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6459"/>
        <w:gridCol w:w="710"/>
        <w:gridCol w:w="329"/>
        <w:gridCol w:w="2582"/>
      </w:tblGrid>
      <w:tr w:rsidR="00F135B0">
        <w:trPr>
          <w:trHeight w:hRule="exact" w:val="360"/>
          <w:jc w:val="center"/>
        </w:trPr>
        <w:tc>
          <w:tcPr>
            <w:tcW w:w="6459" w:type="dxa"/>
          </w:tcPr>
          <w:p w:rsidR="00F135B0" w:rsidRPr="009677BE" w:rsidRDefault="009677BE">
            <w:pPr>
              <w:rPr>
                <w:sz w:val="96"/>
                <w:szCs w:val="96"/>
              </w:rPr>
            </w:pPr>
            <w:bookmarkStart w:id="0" w:name="_GoBack"/>
            <w:bookmarkEnd w:id="0"/>
            <w:r>
              <w:rPr>
                <w:noProof/>
                <w:sz w:val="96"/>
                <w:szCs w:val="96"/>
                <w:lang w:eastAsia="en-US"/>
              </w:rPr>
              <w:drawing>
                <wp:inline distT="0" distB="0" distL="0" distR="0">
                  <wp:extent cx="121920" cy="223520"/>
                  <wp:effectExtent l="2540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" w:type="dxa"/>
            <w:tcBorders>
              <w:right w:val="thickThinSmallGap" w:sz="36" w:space="0" w:color="FFFFFF" w:themeColor="background1"/>
            </w:tcBorders>
          </w:tcPr>
          <w:p w:rsidR="00F135B0" w:rsidRDefault="00F135B0"/>
        </w:tc>
        <w:tc>
          <w:tcPr>
            <w:tcW w:w="329" w:type="dxa"/>
            <w:tcBorders>
              <w:left w:val="thickThinSmallGap" w:sz="36" w:space="0" w:color="FFFFFF" w:themeColor="background1"/>
            </w:tcBorders>
          </w:tcPr>
          <w:p w:rsidR="00F135B0" w:rsidRDefault="00F135B0"/>
        </w:tc>
        <w:tc>
          <w:tcPr>
            <w:tcW w:w="2582" w:type="dxa"/>
          </w:tcPr>
          <w:p w:rsidR="00F135B0" w:rsidRDefault="00F135B0"/>
        </w:tc>
      </w:tr>
      <w:tr w:rsidR="00F135B0">
        <w:trPr>
          <w:trHeight w:hRule="exact" w:val="13752"/>
          <w:jc w:val="center"/>
        </w:trPr>
        <w:tc>
          <w:tcPr>
            <w:tcW w:w="6459" w:type="dxa"/>
          </w:tcPr>
          <w:p w:rsidR="00F135B0" w:rsidRPr="001D782F" w:rsidRDefault="00E108AD" w:rsidP="009677BE">
            <w:pPr>
              <w:pStyle w:val="Title"/>
              <w:jc w:val="center"/>
              <w:rPr>
                <w:sz w:val="72"/>
                <w:szCs w:val="96"/>
              </w:rPr>
            </w:pPr>
            <w:r w:rsidRPr="001D782F">
              <w:rPr>
                <w:sz w:val="72"/>
                <w:szCs w:val="96"/>
              </w:rPr>
              <w:t>The story of</w:t>
            </w:r>
            <w:r w:rsidR="003F3C7D" w:rsidRPr="001D782F">
              <w:rPr>
                <w:sz w:val="72"/>
                <w:szCs w:val="96"/>
              </w:rPr>
              <w:t xml:space="preserve"> one of</w:t>
            </w:r>
            <w:r w:rsidRPr="001D782F">
              <w:rPr>
                <w:sz w:val="72"/>
                <w:szCs w:val="96"/>
              </w:rPr>
              <w:t xml:space="preserve"> the lost boys of south sudan</w:t>
            </w:r>
          </w:p>
          <w:p w:rsidR="00CA647C" w:rsidRPr="009677BE" w:rsidRDefault="009677BE" w:rsidP="009677BE">
            <w:pPr>
              <w:pStyle w:val="BlockText"/>
              <w:jc w:val="center"/>
              <w:rPr>
                <w:sz w:val="96"/>
                <w:szCs w:val="96"/>
              </w:rPr>
            </w:pPr>
            <w:r w:rsidRPr="009677BE">
              <w:rPr>
                <w:noProof/>
                <w:sz w:val="96"/>
                <w:szCs w:val="96"/>
                <w:lang w:eastAsia="en-US"/>
              </w:rPr>
              <w:drawing>
                <wp:inline distT="0" distB="0" distL="0" distR="0">
                  <wp:extent cx="1309566" cy="2326640"/>
                  <wp:effectExtent l="25400" t="0" r="11234" b="0"/>
                  <wp:docPr id="8" name="Picture 3" descr="Macintosh HD:Users:Valerie:Desktop:IMG_0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Valerie:Desktop:IMG_0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566" cy="2326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8AD" w:rsidRPr="001D782F" w:rsidRDefault="00DB016D" w:rsidP="009677BE">
            <w:pPr>
              <w:pStyle w:val="BlockText"/>
              <w:jc w:val="center"/>
              <w:rPr>
                <w:color w:val="800000"/>
                <w:sz w:val="72"/>
                <w:szCs w:val="96"/>
              </w:rPr>
            </w:pPr>
            <w:r w:rsidRPr="001D782F">
              <w:rPr>
                <w:color w:val="800000"/>
                <w:sz w:val="72"/>
                <w:szCs w:val="96"/>
              </w:rPr>
              <w:t>FEATURING</w:t>
            </w:r>
          </w:p>
          <w:p w:rsidR="001D782F" w:rsidRDefault="00DB016D" w:rsidP="001D782F">
            <w:pPr>
              <w:pStyle w:val="BlockText"/>
              <w:jc w:val="center"/>
              <w:rPr>
                <w:sz w:val="40"/>
                <w:szCs w:val="96"/>
              </w:rPr>
            </w:pPr>
            <w:r w:rsidRPr="001D782F">
              <w:rPr>
                <w:sz w:val="72"/>
                <w:szCs w:val="96"/>
              </w:rPr>
              <w:t xml:space="preserve">· </w:t>
            </w:r>
            <w:proofErr w:type="spellStart"/>
            <w:r w:rsidR="00E108AD" w:rsidRPr="001D782F">
              <w:rPr>
                <w:sz w:val="72"/>
                <w:szCs w:val="96"/>
              </w:rPr>
              <w:t>Dut</w:t>
            </w:r>
            <w:proofErr w:type="spellEnd"/>
            <w:r w:rsidR="00E108AD" w:rsidRPr="001D782F">
              <w:rPr>
                <w:sz w:val="72"/>
                <w:szCs w:val="96"/>
              </w:rPr>
              <w:t xml:space="preserve"> </w:t>
            </w:r>
            <w:proofErr w:type="spellStart"/>
            <w:r w:rsidR="00E108AD" w:rsidRPr="001D782F">
              <w:rPr>
                <w:sz w:val="72"/>
                <w:szCs w:val="96"/>
              </w:rPr>
              <w:t>Bior</w:t>
            </w:r>
            <w:proofErr w:type="spellEnd"/>
            <w:r w:rsidR="001D782F">
              <w:rPr>
                <w:sz w:val="72"/>
                <w:szCs w:val="96"/>
              </w:rPr>
              <w:t xml:space="preserve">     </w:t>
            </w:r>
          </w:p>
          <w:p w:rsidR="001D782F" w:rsidRPr="001915E8" w:rsidRDefault="009677BE">
            <w:pPr>
              <w:pStyle w:val="BlockText"/>
              <w:rPr>
                <w:sz w:val="32"/>
                <w:szCs w:val="96"/>
              </w:rPr>
            </w:pPr>
            <w:r w:rsidRPr="001915E8">
              <w:rPr>
                <w:sz w:val="32"/>
                <w:szCs w:val="96"/>
              </w:rPr>
              <w:t>CEO &amp; Founder of SOAP International</w:t>
            </w:r>
          </w:p>
          <w:p w:rsidR="00F135B0" w:rsidRPr="001915E8" w:rsidRDefault="001D782F">
            <w:pPr>
              <w:pStyle w:val="BlockText"/>
              <w:rPr>
                <w:sz w:val="32"/>
                <w:szCs w:val="96"/>
              </w:rPr>
            </w:pPr>
            <w:r w:rsidRPr="001915E8">
              <w:rPr>
                <w:sz w:val="32"/>
                <w:szCs w:val="96"/>
              </w:rPr>
              <w:t>He is one of about 20,000 boys who were displaced by the Sudanese Civil War, which lasted from 1985-2005.  He traveled more than a thousand miles before arriving at a safe refugee camp.</w:t>
            </w:r>
            <w:r w:rsidR="001915E8" w:rsidRPr="001915E8">
              <w:rPr>
                <w:sz w:val="32"/>
                <w:szCs w:val="96"/>
              </w:rPr>
              <w:t xml:space="preserve">  He is now working to </w:t>
            </w:r>
            <w:r w:rsidR="001915E8">
              <w:rPr>
                <w:sz w:val="32"/>
                <w:szCs w:val="96"/>
              </w:rPr>
              <w:t>help other young</w:t>
            </w:r>
            <w:r w:rsidR="001915E8" w:rsidRPr="001915E8">
              <w:rPr>
                <w:sz w:val="32"/>
                <w:szCs w:val="96"/>
              </w:rPr>
              <w:t xml:space="preserve"> men</w:t>
            </w:r>
            <w:r w:rsidR="001915E8">
              <w:rPr>
                <w:sz w:val="32"/>
                <w:szCs w:val="96"/>
              </w:rPr>
              <w:t xml:space="preserve"> and</w:t>
            </w:r>
            <w:r w:rsidR="001915E8" w:rsidRPr="001915E8">
              <w:rPr>
                <w:sz w:val="32"/>
                <w:szCs w:val="96"/>
              </w:rPr>
              <w:t xml:space="preserve"> women back in South Sudan through SOAP International.</w:t>
            </w:r>
          </w:p>
          <w:p w:rsidR="00F135B0" w:rsidRPr="00E108AD" w:rsidRDefault="00F135B0" w:rsidP="009677BE">
            <w:pPr>
              <w:pStyle w:val="EventHeading"/>
              <w:rPr>
                <w:sz w:val="96"/>
                <w:szCs w:val="96"/>
              </w:rPr>
            </w:pPr>
          </w:p>
        </w:tc>
        <w:tc>
          <w:tcPr>
            <w:tcW w:w="710" w:type="dxa"/>
            <w:tcBorders>
              <w:right w:val="thickThinSmallGap" w:sz="36" w:space="0" w:color="FFFFFF" w:themeColor="background1"/>
            </w:tcBorders>
          </w:tcPr>
          <w:p w:rsidR="00F135B0" w:rsidRDefault="00F135B0"/>
        </w:tc>
        <w:tc>
          <w:tcPr>
            <w:tcW w:w="329" w:type="dxa"/>
            <w:tcBorders>
              <w:left w:val="thickThinSmallGap" w:sz="36" w:space="0" w:color="FFFFFF" w:themeColor="background1"/>
            </w:tcBorders>
          </w:tcPr>
          <w:p w:rsidR="00F135B0" w:rsidRDefault="00F135B0"/>
        </w:tc>
        <w:tc>
          <w:tcPr>
            <w:tcW w:w="2582" w:type="dxa"/>
          </w:tcPr>
          <w:p w:rsidR="00F135B0" w:rsidRPr="008C3B78" w:rsidRDefault="00DB016D">
            <w:pPr>
              <w:pStyle w:val="EventSubhead"/>
              <w:rPr>
                <w:sz w:val="44"/>
              </w:rPr>
            </w:pPr>
            <w:r w:rsidRPr="008C3B78">
              <w:rPr>
                <w:sz w:val="44"/>
              </w:rPr>
              <w:t>Event</w:t>
            </w:r>
            <w:r w:rsidR="003F3C7D" w:rsidRPr="008C3B78">
              <w:rPr>
                <w:sz w:val="44"/>
              </w:rPr>
              <w:t xml:space="preserve"> open to faculty, students, and the community</w:t>
            </w:r>
          </w:p>
          <w:p w:rsidR="00F135B0" w:rsidRPr="009677BE" w:rsidRDefault="00CA647C">
            <w:pPr>
              <w:pStyle w:val="EventHeading"/>
              <w:rPr>
                <w:color w:val="800000"/>
              </w:rPr>
            </w:pPr>
            <w:r w:rsidRPr="009677BE">
              <w:rPr>
                <w:color w:val="800000"/>
              </w:rPr>
              <w:t>When</w:t>
            </w:r>
          </w:p>
          <w:p w:rsidR="008C3B78" w:rsidRDefault="00CA647C" w:rsidP="00CA647C">
            <w:pPr>
              <w:rPr>
                <w:sz w:val="32"/>
              </w:rPr>
            </w:pPr>
            <w:r w:rsidRPr="008C3B78">
              <w:rPr>
                <w:sz w:val="32"/>
              </w:rPr>
              <w:t xml:space="preserve">Monday, </w:t>
            </w:r>
          </w:p>
          <w:p w:rsidR="00CA647C" w:rsidRPr="008C3B78" w:rsidRDefault="00CA647C" w:rsidP="00CA647C">
            <w:pPr>
              <w:rPr>
                <w:sz w:val="32"/>
              </w:rPr>
            </w:pPr>
            <w:r w:rsidRPr="008C3B78">
              <w:rPr>
                <w:sz w:val="32"/>
              </w:rPr>
              <w:t>February 9, 2015</w:t>
            </w:r>
          </w:p>
          <w:p w:rsidR="001D782F" w:rsidRPr="008C3B78" w:rsidRDefault="00CA647C" w:rsidP="00CA647C">
            <w:pPr>
              <w:rPr>
                <w:sz w:val="32"/>
              </w:rPr>
            </w:pPr>
            <w:r w:rsidRPr="008C3B78">
              <w:rPr>
                <w:sz w:val="32"/>
              </w:rPr>
              <w:t>6pm-8pm</w:t>
            </w:r>
          </w:p>
          <w:p w:rsidR="00CA647C" w:rsidRDefault="001D782F" w:rsidP="00CA647C">
            <w:r w:rsidRPr="008C3B78">
              <w:rPr>
                <w:sz w:val="24"/>
              </w:rPr>
              <w:t>light refreshments served after in the Fireplace Lounge</w:t>
            </w:r>
          </w:p>
          <w:p w:rsidR="00CA647C" w:rsidRPr="009677BE" w:rsidRDefault="00CA647C">
            <w:pPr>
              <w:pStyle w:val="EventHeading"/>
              <w:rPr>
                <w:color w:val="800000"/>
              </w:rPr>
            </w:pPr>
            <w:r w:rsidRPr="009677BE">
              <w:rPr>
                <w:color w:val="800000"/>
              </w:rPr>
              <w:t>where</w:t>
            </w:r>
          </w:p>
          <w:p w:rsidR="00CA647C" w:rsidRPr="008C3B78" w:rsidRDefault="00CA647C" w:rsidP="00CA647C">
            <w:pPr>
              <w:rPr>
                <w:sz w:val="24"/>
              </w:rPr>
            </w:pPr>
            <w:r w:rsidRPr="008C3B78">
              <w:rPr>
                <w:sz w:val="32"/>
              </w:rPr>
              <w:t>Wildcat Theater</w:t>
            </w:r>
            <w:r w:rsidR="004C1DBC" w:rsidRPr="008C3B78">
              <w:rPr>
                <w:sz w:val="24"/>
              </w:rPr>
              <w:t xml:space="preserve"> located on the main floor </w:t>
            </w:r>
            <w:r w:rsidR="00BA79A1" w:rsidRPr="008C3B78">
              <w:rPr>
                <w:sz w:val="24"/>
              </w:rPr>
              <w:t xml:space="preserve">around the corner from the book store </w:t>
            </w:r>
            <w:r w:rsidR="004C1DBC" w:rsidRPr="008C3B78">
              <w:rPr>
                <w:sz w:val="24"/>
              </w:rPr>
              <w:t xml:space="preserve">of the </w:t>
            </w:r>
            <w:r w:rsidRPr="008C3B78">
              <w:rPr>
                <w:sz w:val="24"/>
              </w:rPr>
              <w:t>Student Union</w:t>
            </w:r>
            <w:r w:rsidR="004C1DBC" w:rsidRPr="008C3B78">
              <w:rPr>
                <w:sz w:val="24"/>
              </w:rPr>
              <w:t xml:space="preserve"> at Weber State</w:t>
            </w:r>
          </w:p>
          <w:p w:rsidR="00F135B0" w:rsidRPr="009677BE" w:rsidRDefault="00DB016D">
            <w:pPr>
              <w:pStyle w:val="EventHeading"/>
              <w:rPr>
                <w:color w:val="800000"/>
              </w:rPr>
            </w:pPr>
            <w:r w:rsidRPr="009677BE">
              <w:rPr>
                <w:color w:val="800000"/>
              </w:rPr>
              <w:t>Sponsors</w:t>
            </w:r>
          </w:p>
          <w:p w:rsidR="005E7CFA" w:rsidRDefault="009424B9" w:rsidP="00A1329E">
            <w:pPr>
              <w:rPr>
                <w:sz w:val="24"/>
              </w:rPr>
            </w:pPr>
            <w:r w:rsidRPr="008C3B78">
              <w:rPr>
                <w:sz w:val="24"/>
                <w:szCs w:val="28"/>
              </w:rPr>
              <w:t xml:space="preserve">· </w:t>
            </w:r>
            <w:r w:rsidR="00A1329E" w:rsidRPr="008C3B78">
              <w:rPr>
                <w:sz w:val="24"/>
                <w:szCs w:val="28"/>
              </w:rPr>
              <w:t>G</w:t>
            </w:r>
            <w:r w:rsidR="00A1329E" w:rsidRPr="008C3B78">
              <w:rPr>
                <w:sz w:val="24"/>
              </w:rPr>
              <w:t>eography Club</w:t>
            </w:r>
          </w:p>
          <w:p w:rsidR="00F135B0" w:rsidRPr="008C3B78" w:rsidRDefault="005E7CFA" w:rsidP="00A1329E">
            <w:pPr>
              <w:rPr>
                <w:sz w:val="24"/>
              </w:rPr>
            </w:pPr>
            <w:r w:rsidRPr="008C3B78">
              <w:rPr>
                <w:sz w:val="24"/>
                <w:szCs w:val="28"/>
              </w:rPr>
              <w:t xml:space="preserve">· </w:t>
            </w:r>
            <w:r w:rsidRPr="008C3B78">
              <w:rPr>
                <w:sz w:val="24"/>
              </w:rPr>
              <w:t>Geography Dept.</w:t>
            </w:r>
          </w:p>
          <w:p w:rsidR="001D782F" w:rsidRPr="008C3B78" w:rsidRDefault="00CA647C" w:rsidP="00A1329E">
            <w:pPr>
              <w:rPr>
                <w:sz w:val="24"/>
              </w:rPr>
            </w:pPr>
            <w:r w:rsidRPr="008C3B78">
              <w:rPr>
                <w:sz w:val="24"/>
                <w:szCs w:val="28"/>
              </w:rPr>
              <w:t>·</w:t>
            </w:r>
            <w:r w:rsidR="009424B9" w:rsidRPr="008C3B78">
              <w:rPr>
                <w:sz w:val="24"/>
                <w:szCs w:val="28"/>
              </w:rPr>
              <w:t xml:space="preserve"> </w:t>
            </w:r>
            <w:r w:rsidR="00B27706" w:rsidRPr="008C3B78">
              <w:rPr>
                <w:sz w:val="24"/>
              </w:rPr>
              <w:t>WSU’s Amnesty International Club</w:t>
            </w:r>
          </w:p>
          <w:p w:rsidR="00B27706" w:rsidRPr="008C3B78" w:rsidRDefault="001D782F" w:rsidP="00A1329E">
            <w:pPr>
              <w:rPr>
                <w:sz w:val="24"/>
              </w:rPr>
            </w:pPr>
            <w:r w:rsidRPr="008C3B78">
              <w:rPr>
                <w:sz w:val="24"/>
                <w:szCs w:val="28"/>
              </w:rPr>
              <w:t xml:space="preserve">· </w:t>
            </w:r>
            <w:r w:rsidRPr="008C3B78">
              <w:rPr>
                <w:sz w:val="24"/>
              </w:rPr>
              <w:t>Anthropology Club</w:t>
            </w:r>
          </w:p>
          <w:p w:rsidR="005E7CFA" w:rsidRDefault="00CA647C" w:rsidP="00CA647C">
            <w:pPr>
              <w:rPr>
                <w:sz w:val="24"/>
                <w:szCs w:val="28"/>
              </w:rPr>
            </w:pPr>
            <w:r w:rsidRPr="008C3B78">
              <w:rPr>
                <w:sz w:val="24"/>
                <w:szCs w:val="28"/>
              </w:rPr>
              <w:t>·</w:t>
            </w:r>
            <w:r w:rsidR="001D782F" w:rsidRPr="008C3B78">
              <w:rPr>
                <w:sz w:val="24"/>
                <w:szCs w:val="28"/>
              </w:rPr>
              <w:t xml:space="preserve"> </w:t>
            </w:r>
            <w:r w:rsidR="005E7CFA">
              <w:rPr>
                <w:sz w:val="24"/>
                <w:szCs w:val="28"/>
              </w:rPr>
              <w:t xml:space="preserve">WSU’s </w:t>
            </w:r>
            <w:r w:rsidR="001D782F" w:rsidRPr="008C3B78">
              <w:rPr>
                <w:sz w:val="24"/>
                <w:szCs w:val="28"/>
              </w:rPr>
              <w:t>BSU – Black Scholars United</w:t>
            </w:r>
          </w:p>
          <w:p w:rsidR="001D782F" w:rsidRPr="008C3B78" w:rsidRDefault="005E7CFA" w:rsidP="00CA647C">
            <w:pPr>
              <w:rPr>
                <w:sz w:val="24"/>
                <w:szCs w:val="28"/>
              </w:rPr>
            </w:pPr>
            <w:r w:rsidRPr="008C3B78">
              <w:rPr>
                <w:sz w:val="24"/>
                <w:szCs w:val="28"/>
              </w:rPr>
              <w:t xml:space="preserve">· </w:t>
            </w:r>
            <w:r>
              <w:rPr>
                <w:sz w:val="24"/>
                <w:szCs w:val="28"/>
              </w:rPr>
              <w:t>WSU’s Center for Diversity and Unity</w:t>
            </w:r>
          </w:p>
          <w:p w:rsidR="00CA647C" w:rsidRDefault="00CA647C" w:rsidP="005E7CFA"/>
        </w:tc>
      </w:tr>
    </w:tbl>
    <w:p w:rsidR="00F135B0" w:rsidRDefault="00D568A7">
      <w:pPr>
        <w:pStyle w:val="TableSpace"/>
      </w:pPr>
      <w:r>
        <w:rPr>
          <w:noProof/>
          <w:lang w:eastAsia="en-US"/>
        </w:rPr>
        <w:pict>
          <v:rect id="Rectangle 1" o:spid="_x0000_s1026" style="position:absolute;margin-left:0;margin-top:0;width:556.8pt;height:736.8pt;z-index:-251658752;visibility:visible;mso-wrap-style:square;mso-width-percent:912;mso-height-percent:932;mso-wrap-distance-left:9pt;mso-wrap-distance-top:0;mso-wrap-distance-right:9pt;mso-wrap-distance-bottom:0;mso-position-horizontal:center;mso-position-horizontal-relative:page;mso-position-vertical:center;mso-position-vertical-relative:page;mso-width-percent:912;mso-height-percent:932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" fillcolor="black [3213]" stroked="f" strokeweight="1pt">
            <v:textbox>
              <w:txbxContent>
                <w:p w:rsidR="00CA647C" w:rsidRDefault="00CA647C" w:rsidP="00CA647C">
                  <w:pPr>
                    <w:jc w:val="center"/>
                  </w:pPr>
                </w:p>
              </w:txbxContent>
            </v:textbox>
            <w10:wrap anchorx="page" anchory="page"/>
          </v:rect>
        </w:pict>
      </w:r>
      <w:r w:rsidR="001D782F">
        <w:t xml:space="preserve"> </w:t>
      </w:r>
    </w:p>
    <w:sectPr w:rsidR="00F135B0" w:rsidSect="00B6784C">
      <w:pgSz w:w="12240" w:h="15840" w:code="1"/>
      <w:pgMar w:top="864" w:right="1080" w:bottom="576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oNotTrackMoves/>
  <w:defaultTabStop w:val="720"/>
  <w:characterSpacingControl w:val="doNotCompress"/>
  <w:compat>
    <w:compatSetting w:name="compatibilityMode" w:uri="http://schemas.microsoft.com/office/word" w:val="12"/>
  </w:compat>
  <w:rsids>
    <w:rsidRoot w:val="00E108AD"/>
    <w:rsid w:val="00131E04"/>
    <w:rsid w:val="001915E8"/>
    <w:rsid w:val="001D782F"/>
    <w:rsid w:val="003F3C7D"/>
    <w:rsid w:val="00456165"/>
    <w:rsid w:val="004C1DBC"/>
    <w:rsid w:val="005E7CFA"/>
    <w:rsid w:val="00743F41"/>
    <w:rsid w:val="008C3B78"/>
    <w:rsid w:val="009424B9"/>
    <w:rsid w:val="009677BE"/>
    <w:rsid w:val="00A1329E"/>
    <w:rsid w:val="00B27706"/>
    <w:rsid w:val="00B6784C"/>
    <w:rsid w:val="00B757F9"/>
    <w:rsid w:val="00BA79A1"/>
    <w:rsid w:val="00CA647C"/>
    <w:rsid w:val="00CB1114"/>
    <w:rsid w:val="00D568A7"/>
    <w:rsid w:val="00DB016D"/>
    <w:rsid w:val="00E108AD"/>
    <w:rsid w:val="00E2594D"/>
    <w:rsid w:val="00F135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FFFFFF" w:themeColor="background1"/>
        <w:kern w:val="2"/>
        <w:sz w:val="28"/>
        <w:lang w:val="en-US" w:eastAsia="ja-JP" w:bidi="ar-SA"/>
      </w:rPr>
    </w:rPrDefault>
    <w:pPrDefault>
      <w:pPr>
        <w:spacing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Block Text" w:qFormat="1"/>
    <w:lsdException w:name="Strong" w:semiHidden="0" w:uiPriority="22" w:unhideWhenUsed="0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784C"/>
  </w:style>
  <w:style w:type="paragraph" w:styleId="Heading1">
    <w:name w:val="heading 1"/>
    <w:basedOn w:val="Normal"/>
    <w:next w:val="Normal"/>
    <w:link w:val="Heading1Char"/>
    <w:uiPriority w:val="9"/>
    <w:qFormat/>
    <w:rsid w:val="00B6784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696700" w:themeColor="accent1" w:themeShade="BF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678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pace">
    <w:name w:val="Table Space"/>
    <w:basedOn w:val="Normal"/>
    <w:uiPriority w:val="99"/>
    <w:semiHidden/>
    <w:rsid w:val="00B6784C"/>
    <w:pPr>
      <w:spacing w:line="120" w:lineRule="exact"/>
    </w:pPr>
    <w:rPr>
      <w:sz w:val="12"/>
    </w:rPr>
  </w:style>
  <w:style w:type="character" w:styleId="Hyperlink">
    <w:name w:val="Hyperlink"/>
    <w:basedOn w:val="DefaultParagraphFont"/>
    <w:uiPriority w:val="99"/>
    <w:unhideWhenUsed/>
    <w:rsid w:val="00B6784C"/>
    <w:rPr>
      <w:color w:val="8D8B00" w:themeColor="accent1"/>
      <w:u w:val="none"/>
    </w:rPr>
  </w:style>
  <w:style w:type="paragraph" w:styleId="Title">
    <w:name w:val="Title"/>
    <w:basedOn w:val="Normal"/>
    <w:next w:val="Normal"/>
    <w:link w:val="TitleChar"/>
    <w:uiPriority w:val="1"/>
    <w:qFormat/>
    <w:rsid w:val="00B6784C"/>
    <w:pPr>
      <w:spacing w:line="192" w:lineRule="auto"/>
      <w:ind w:left="-72"/>
      <w:contextualSpacing/>
    </w:pPr>
    <w:rPr>
      <w:rFonts w:asciiTheme="majorHAnsi" w:eastAsiaTheme="majorEastAsia" w:hAnsiTheme="majorHAnsi" w:cstheme="majorBidi"/>
      <w:caps/>
      <w:kern w:val="28"/>
      <w:sz w:val="180"/>
    </w:rPr>
  </w:style>
  <w:style w:type="character" w:customStyle="1" w:styleId="TitleChar">
    <w:name w:val="Title Char"/>
    <w:basedOn w:val="DefaultParagraphFont"/>
    <w:link w:val="Title"/>
    <w:uiPriority w:val="1"/>
    <w:rsid w:val="00B6784C"/>
    <w:rPr>
      <w:rFonts w:asciiTheme="majorHAnsi" w:eastAsiaTheme="majorEastAsia" w:hAnsiTheme="majorHAnsi" w:cstheme="majorBidi"/>
      <w:caps/>
      <w:color w:val="FFFFFF" w:themeColor="background1"/>
      <w:kern w:val="28"/>
      <w:sz w:val="180"/>
    </w:rPr>
  </w:style>
  <w:style w:type="character" w:styleId="Strong">
    <w:name w:val="Strong"/>
    <w:basedOn w:val="DefaultParagraphFont"/>
    <w:uiPriority w:val="1"/>
    <w:qFormat/>
    <w:rsid w:val="00B6784C"/>
    <w:rPr>
      <w:b w:val="0"/>
      <w:bCs w:val="0"/>
      <w:color w:val="8D8B00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B6784C"/>
    <w:rPr>
      <w:rFonts w:asciiTheme="majorHAnsi" w:eastAsiaTheme="majorEastAsia" w:hAnsiTheme="majorHAnsi" w:cstheme="majorBidi"/>
      <w:color w:val="696700" w:themeColor="accent1" w:themeShade="BF"/>
      <w:sz w:val="32"/>
    </w:rPr>
  </w:style>
  <w:style w:type="paragraph" w:customStyle="1" w:styleId="EventHeading">
    <w:name w:val="Event Heading"/>
    <w:basedOn w:val="Normal"/>
    <w:uiPriority w:val="1"/>
    <w:qFormat/>
    <w:rsid w:val="00B6784C"/>
    <w:pPr>
      <w:spacing w:before="540" w:line="216" w:lineRule="auto"/>
    </w:pPr>
    <w:rPr>
      <w:rFonts w:asciiTheme="majorHAnsi" w:eastAsiaTheme="majorEastAsia" w:hAnsiTheme="majorHAnsi" w:cstheme="majorBidi"/>
      <w:caps/>
      <w:color w:val="808080" w:themeColor="background2"/>
      <w:sz w:val="48"/>
    </w:rPr>
  </w:style>
  <w:style w:type="paragraph" w:customStyle="1" w:styleId="EventInfo">
    <w:name w:val="Event Info"/>
    <w:basedOn w:val="Normal"/>
    <w:uiPriority w:val="1"/>
    <w:qFormat/>
    <w:rsid w:val="00B6784C"/>
    <w:pPr>
      <w:spacing w:before="40" w:line="211" w:lineRule="auto"/>
      <w:contextualSpacing/>
    </w:pPr>
    <w:rPr>
      <w:sz w:val="76"/>
    </w:rPr>
  </w:style>
  <w:style w:type="paragraph" w:customStyle="1" w:styleId="Address">
    <w:name w:val="Address"/>
    <w:basedOn w:val="Normal"/>
    <w:uiPriority w:val="1"/>
    <w:qFormat/>
    <w:rsid w:val="00B6784C"/>
    <w:pPr>
      <w:spacing w:after="600" w:line="240" w:lineRule="auto"/>
    </w:pPr>
  </w:style>
  <w:style w:type="paragraph" w:styleId="BlockText">
    <w:name w:val="Block Text"/>
    <w:basedOn w:val="Normal"/>
    <w:uiPriority w:val="1"/>
    <w:unhideWhenUsed/>
    <w:qFormat/>
    <w:rsid w:val="00B6784C"/>
    <w:pPr>
      <w:spacing w:line="276" w:lineRule="auto"/>
    </w:pPr>
  </w:style>
  <w:style w:type="paragraph" w:customStyle="1" w:styleId="EventSubhead">
    <w:name w:val="Event Subhead"/>
    <w:basedOn w:val="Normal"/>
    <w:uiPriority w:val="1"/>
    <w:qFormat/>
    <w:rsid w:val="00B6784C"/>
    <w:pPr>
      <w:spacing w:line="216" w:lineRule="auto"/>
    </w:pPr>
    <w:rPr>
      <w:rFonts w:asciiTheme="majorHAnsi" w:eastAsiaTheme="majorEastAsia" w:hAnsiTheme="majorHAnsi" w:cstheme="majorBidi"/>
      <w:caps/>
      <w:sz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B6784C"/>
    <w:rPr>
      <w:color w:val="1A1A1A" w:themeColor="text2"/>
      <w:u w:val="none"/>
    </w:rPr>
  </w:style>
  <w:style w:type="character" w:styleId="PlaceholderText">
    <w:name w:val="Placeholder Text"/>
    <w:basedOn w:val="DefaultParagraphFont"/>
    <w:uiPriority w:val="99"/>
    <w:semiHidden/>
    <w:rsid w:val="00B6784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68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8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perator\AppData\Roaming\Microsoft\Templates\Flyer.dotx" TargetMode="External"/></Relationships>
</file>

<file path=word/theme/theme1.xml><?xml version="1.0" encoding="utf-8"?>
<a:theme xmlns:a="http://schemas.openxmlformats.org/drawingml/2006/main" name="Office Theme">
  <a:themeElements>
    <a:clrScheme name="Student Flyer">
      <a:dk1>
        <a:sysClr val="windowText" lastClr="000000"/>
      </a:dk1>
      <a:lt1>
        <a:sysClr val="window" lastClr="FFFFFF"/>
      </a:lt1>
      <a:dk2>
        <a:srgbClr val="1A1A1A"/>
      </a:dk2>
      <a:lt2>
        <a:srgbClr val="808080"/>
      </a:lt2>
      <a:accent1>
        <a:srgbClr val="8D8B00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Student Flyer">
      <a:majorFont>
        <a:latin typeface="Impact"/>
        <a:ea typeface=""/>
        <a:cs typeface=""/>
      </a:majorFont>
      <a:minorFont>
        <a:latin typeface="Impac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09B7EED2-BDB6-4B42-A538-CA6223D0E33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</Template>
  <TotalTime>1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Weber State University</Company>
  <LinksUpToDate>false</LinksUpToDate>
  <CharactersWithSpaces>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Eric Ewert</cp:lastModifiedBy>
  <cp:revision>2</cp:revision>
  <dcterms:created xsi:type="dcterms:W3CDTF">2015-01-27T16:15:00Z</dcterms:created>
  <dcterms:modified xsi:type="dcterms:W3CDTF">2015-01-27T16:15:00Z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TC029283179991</vt:lpwstr>
  </property>
</Properties>
</file>