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Default="00EC0470">
      <w:pPr>
        <w:rPr>
          <w:rFonts w:ascii="Arial" w:hAnsi="Arial"/>
          <w:b/>
          <w:sz w:val="28"/>
          <w:szCs w:val="28"/>
        </w:rPr>
      </w:pPr>
      <w:r>
        <w:rPr>
          <w:rFonts w:ascii="Arial" w:hAnsi="Arial"/>
          <w:b/>
          <w:sz w:val="28"/>
          <w:szCs w:val="28"/>
        </w:rPr>
        <w:t>Grief</w:t>
      </w:r>
    </w:p>
    <w:p w:rsidR="009B1D09" w:rsidRDefault="009B1D09">
      <w:pPr>
        <w:rPr>
          <w:rFonts w:ascii="Arial" w:hAnsi="Arial"/>
          <w:b/>
          <w:sz w:val="28"/>
          <w:szCs w:val="28"/>
        </w:rPr>
      </w:pPr>
    </w:p>
    <w:tbl>
      <w:tblPr>
        <w:tblW w:w="4750" w:type="pct"/>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4708"/>
        <w:gridCol w:w="823"/>
        <w:gridCol w:w="1190"/>
        <w:gridCol w:w="957"/>
        <w:gridCol w:w="1006"/>
        <w:gridCol w:w="789"/>
      </w:tblGrid>
      <w:tr w:rsidR="00EC0470" w:rsidRPr="00EC0470" w:rsidTr="00EC0470">
        <w:trPr>
          <w:tblCellSpacing w:w="15" w:type="dxa"/>
        </w:trPr>
        <w:tc>
          <w:tcPr>
            <w:tcW w:w="300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0470" w:rsidRPr="00EC0470" w:rsidRDefault="00EC0470" w:rsidP="00EC0470">
            <w:pPr>
              <w:jc w:val="center"/>
              <w:rPr>
                <w:rFonts w:ascii="Arial" w:eastAsia="Times New Roman" w:hAnsi="Arial" w:cs="Arial"/>
                <w:b/>
                <w:bCs/>
                <w:color w:val="FFFFFF"/>
                <w:sz w:val="22"/>
                <w:szCs w:val="22"/>
              </w:rPr>
            </w:pPr>
            <w:r w:rsidRPr="00EC0470">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0470" w:rsidRPr="00EC0470" w:rsidRDefault="00EC0470" w:rsidP="00EC0470">
            <w:pPr>
              <w:jc w:val="center"/>
              <w:rPr>
                <w:rFonts w:ascii="Arial" w:eastAsia="Times New Roman" w:hAnsi="Arial" w:cs="Arial"/>
                <w:b/>
                <w:bCs/>
                <w:color w:val="FFFFFF"/>
                <w:sz w:val="22"/>
                <w:szCs w:val="22"/>
              </w:rPr>
            </w:pPr>
            <w:r w:rsidRPr="00EC0470">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0470" w:rsidRPr="00EC0470" w:rsidRDefault="00EC0470" w:rsidP="00EC0470">
            <w:pPr>
              <w:jc w:val="center"/>
              <w:rPr>
                <w:rFonts w:ascii="Arial" w:eastAsia="Times New Roman" w:hAnsi="Arial" w:cs="Arial"/>
                <w:b/>
                <w:bCs/>
                <w:color w:val="FFFFFF"/>
                <w:sz w:val="22"/>
                <w:szCs w:val="22"/>
              </w:rPr>
            </w:pPr>
            <w:r w:rsidRPr="00EC0470">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0470" w:rsidRPr="00EC0470" w:rsidRDefault="00EC0470" w:rsidP="00EC0470">
            <w:pPr>
              <w:jc w:val="center"/>
              <w:rPr>
                <w:rFonts w:ascii="Arial" w:eastAsia="Times New Roman" w:hAnsi="Arial" w:cs="Arial"/>
                <w:b/>
                <w:bCs/>
                <w:color w:val="FFFFFF"/>
                <w:sz w:val="22"/>
                <w:szCs w:val="22"/>
              </w:rPr>
            </w:pPr>
            <w:r w:rsidRPr="00EC0470">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0470" w:rsidRPr="00EC0470" w:rsidRDefault="00EC0470" w:rsidP="00EC0470">
            <w:pPr>
              <w:jc w:val="center"/>
              <w:rPr>
                <w:rFonts w:ascii="Arial" w:eastAsia="Times New Roman" w:hAnsi="Arial" w:cs="Arial"/>
                <w:b/>
                <w:bCs/>
                <w:color w:val="FFFFFF"/>
                <w:sz w:val="22"/>
                <w:szCs w:val="22"/>
              </w:rPr>
            </w:pPr>
            <w:r w:rsidRPr="00EC0470">
              <w:rPr>
                <w:rFonts w:ascii="Arial" w:eastAsia="Times New Roman" w:hAnsi="Arial" w:cs="Arial"/>
                <w:b/>
                <w:bCs/>
                <w:color w:val="FFFFFF"/>
                <w:sz w:val="22"/>
                <w:szCs w:val="22"/>
              </w:rPr>
              <w:t xml:space="preserve">Evening </w:t>
            </w:r>
            <w:proofErr w:type="spellStart"/>
            <w:r w:rsidRPr="00EC0470">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0470" w:rsidRPr="00EC0470" w:rsidRDefault="00EC0470" w:rsidP="00EC0470">
            <w:pPr>
              <w:jc w:val="center"/>
              <w:rPr>
                <w:rFonts w:ascii="Arial" w:eastAsia="Times New Roman" w:hAnsi="Arial" w:cs="Arial"/>
                <w:b/>
                <w:bCs/>
                <w:color w:val="FFFFFF"/>
                <w:sz w:val="22"/>
                <w:szCs w:val="22"/>
              </w:rPr>
            </w:pPr>
            <w:r w:rsidRPr="00EC0470">
              <w:rPr>
                <w:rFonts w:ascii="Arial" w:eastAsia="Times New Roman" w:hAnsi="Arial" w:cs="Arial"/>
                <w:b/>
                <w:bCs/>
                <w:color w:val="FFFFFF"/>
                <w:sz w:val="22"/>
                <w:szCs w:val="22"/>
              </w:rPr>
              <w:t xml:space="preserve">Sat. </w:t>
            </w:r>
            <w:proofErr w:type="spellStart"/>
            <w:r w:rsidRPr="00EC0470">
              <w:rPr>
                <w:rFonts w:ascii="Arial" w:eastAsia="Times New Roman" w:hAnsi="Arial" w:cs="Arial"/>
                <w:b/>
                <w:bCs/>
                <w:color w:val="FFFFFF"/>
                <w:sz w:val="22"/>
                <w:szCs w:val="22"/>
              </w:rPr>
              <w:t>Appts</w:t>
            </w:r>
            <w:proofErr w:type="spellEnd"/>
          </w:p>
        </w:tc>
      </w:tr>
      <w:tr w:rsidR="00EC0470" w:rsidRPr="00EC0470" w:rsidTr="00EC047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b/>
                <w:bCs/>
                <w:sz w:val="22"/>
                <w:szCs w:val="22"/>
              </w:rPr>
              <w:t xml:space="preserve">Legacy Suicide Survivors Support Network </w:t>
            </w:r>
            <w:r w:rsidRPr="00EC0470">
              <w:rPr>
                <w:rFonts w:ascii="Arial" w:eastAsia="Times New Roman" w:hAnsi="Arial" w:cs="Arial"/>
                <w:sz w:val="22"/>
                <w:szCs w:val="22"/>
              </w:rPr>
              <w:br/>
            </w:r>
            <w:r w:rsidRPr="00EC0470">
              <w:rPr>
                <w:rFonts w:ascii="Arial" w:eastAsia="Times New Roman" w:hAnsi="Arial" w:cs="Arial"/>
                <w:i/>
                <w:iCs/>
                <w:sz w:val="22"/>
                <w:szCs w:val="22"/>
              </w:rPr>
              <w:t xml:space="preserve">Judy or Don </w:t>
            </w:r>
            <w:proofErr w:type="spellStart"/>
            <w:r w:rsidRPr="00EC0470">
              <w:rPr>
                <w:rFonts w:ascii="Arial" w:eastAsia="Times New Roman" w:hAnsi="Arial" w:cs="Arial"/>
                <w:i/>
                <w:iCs/>
                <w:sz w:val="22"/>
                <w:szCs w:val="22"/>
              </w:rPr>
              <w:t>Bezoski</w:t>
            </w:r>
            <w:proofErr w:type="spellEnd"/>
            <w:r w:rsidRPr="00EC0470">
              <w:rPr>
                <w:rFonts w:ascii="Arial" w:eastAsia="Times New Roman" w:hAnsi="Arial" w:cs="Arial"/>
                <w:sz w:val="22"/>
                <w:szCs w:val="22"/>
              </w:rPr>
              <w:br/>
              <w:t>1724 East 5600 South</w:t>
            </w:r>
            <w:r w:rsidRPr="00EC0470">
              <w:rPr>
                <w:rFonts w:ascii="Arial" w:eastAsia="Times New Roman" w:hAnsi="Arial" w:cs="Arial"/>
                <w:sz w:val="22"/>
                <w:szCs w:val="22"/>
              </w:rPr>
              <w:br/>
              <w:t>South Ogden, UT 84403</w:t>
            </w:r>
            <w:r w:rsidRPr="00EC0470">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801-771-9307</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No</w:t>
            </w:r>
          </w:p>
        </w:tc>
      </w:tr>
      <w:tr w:rsidR="00EC0470" w:rsidRPr="00EC0470" w:rsidTr="00EC047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b/>
                <w:bCs/>
                <w:sz w:val="22"/>
                <w:szCs w:val="22"/>
              </w:rPr>
              <w:t>SHARE Pregnancy &amp; Infant Loss Support Inc.</w:t>
            </w:r>
            <w:r w:rsidRPr="00EC0470">
              <w:rPr>
                <w:rFonts w:ascii="Arial" w:eastAsia="Times New Roman" w:hAnsi="Arial" w:cs="Arial"/>
                <w:sz w:val="22"/>
                <w:szCs w:val="22"/>
              </w:rPr>
              <w:br/>
            </w:r>
            <w:r w:rsidRPr="00EC0470">
              <w:rPr>
                <w:rFonts w:ascii="Arial" w:eastAsia="Times New Roman" w:hAnsi="Arial" w:cs="Arial"/>
                <w:i/>
                <w:iCs/>
                <w:sz w:val="22"/>
                <w:szCs w:val="22"/>
              </w:rPr>
              <w:t xml:space="preserve">Missy </w:t>
            </w:r>
            <w:proofErr w:type="spellStart"/>
            <w:r w:rsidRPr="00EC0470">
              <w:rPr>
                <w:rFonts w:ascii="Arial" w:eastAsia="Times New Roman" w:hAnsi="Arial" w:cs="Arial"/>
                <w:i/>
                <w:iCs/>
                <w:sz w:val="22"/>
                <w:szCs w:val="22"/>
              </w:rPr>
              <w:t>Katsanevas</w:t>
            </w:r>
            <w:proofErr w:type="spellEnd"/>
            <w:r w:rsidRPr="00EC0470">
              <w:rPr>
                <w:rFonts w:ascii="Arial" w:eastAsia="Times New Roman" w:hAnsi="Arial" w:cs="Arial"/>
                <w:sz w:val="22"/>
                <w:szCs w:val="22"/>
              </w:rPr>
              <w:br/>
              <w:t>1178 E. Homestead Ln.</w:t>
            </w:r>
            <w:r w:rsidRPr="00EC0470">
              <w:rPr>
                <w:rFonts w:ascii="Arial" w:eastAsia="Times New Roman" w:hAnsi="Arial" w:cs="Arial"/>
                <w:sz w:val="22"/>
                <w:szCs w:val="22"/>
              </w:rPr>
              <w:br/>
              <w:t>Fruit Heights, UT 84037</w:t>
            </w:r>
            <w:r w:rsidRPr="00EC0470">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801-544-1159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No</w:t>
            </w:r>
          </w:p>
        </w:tc>
      </w:tr>
      <w:tr w:rsidR="00EC0470" w:rsidRPr="00EC0470" w:rsidTr="00EC047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b/>
                <w:bCs/>
                <w:sz w:val="22"/>
                <w:szCs w:val="22"/>
              </w:rPr>
              <w:t>The Family Summit Foundation</w:t>
            </w:r>
            <w:r w:rsidRPr="00EC0470">
              <w:rPr>
                <w:rFonts w:ascii="Arial" w:eastAsia="Times New Roman" w:hAnsi="Arial" w:cs="Arial"/>
                <w:b/>
                <w:bCs/>
                <w:sz w:val="22"/>
                <w:szCs w:val="22"/>
              </w:rPr>
              <w:br/>
              <w:t>A Center for Grieving Children</w:t>
            </w:r>
            <w:r w:rsidRPr="00EC0470">
              <w:rPr>
                <w:rFonts w:ascii="Arial" w:eastAsia="Times New Roman" w:hAnsi="Arial" w:cs="Arial"/>
                <w:sz w:val="22"/>
                <w:szCs w:val="22"/>
              </w:rPr>
              <w:br/>
              <w:t>1724 East 5600 South</w:t>
            </w:r>
            <w:r w:rsidRPr="00EC0470">
              <w:rPr>
                <w:rFonts w:ascii="Arial" w:eastAsia="Times New Roman" w:hAnsi="Arial" w:cs="Arial"/>
                <w:sz w:val="22"/>
                <w:szCs w:val="22"/>
              </w:rPr>
              <w:br/>
              <w:t>South Ogden, UT 84403</w:t>
            </w:r>
            <w:r w:rsidRPr="00EC0470">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801-476-1127</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No</w:t>
            </w:r>
          </w:p>
        </w:tc>
      </w:tr>
      <w:tr w:rsidR="00EC0470" w:rsidRPr="00EC0470" w:rsidTr="00EC0470">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b/>
                <w:bCs/>
                <w:sz w:val="22"/>
                <w:szCs w:val="22"/>
              </w:rPr>
              <w:t>Wasatch Family Therapy</w:t>
            </w:r>
            <w:r w:rsidRPr="00EC0470">
              <w:rPr>
                <w:rFonts w:ascii="Arial" w:eastAsia="Times New Roman" w:hAnsi="Arial" w:cs="Arial"/>
                <w:sz w:val="22"/>
                <w:szCs w:val="22"/>
              </w:rPr>
              <w:br/>
              <w:t>405 S. 100 W. suite #250</w:t>
            </w:r>
            <w:r w:rsidRPr="00EC0470">
              <w:rPr>
                <w:rFonts w:ascii="Arial" w:eastAsia="Times New Roman" w:hAnsi="Arial" w:cs="Arial"/>
                <w:sz w:val="22"/>
                <w:szCs w:val="22"/>
              </w:rPr>
              <w:br/>
              <w:t>Bountiful, UT 84010</w:t>
            </w:r>
            <w:r w:rsidRPr="00EC0470">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801-944-4555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0470" w:rsidRPr="00EC0470" w:rsidRDefault="00EC0470" w:rsidP="00EC0470">
            <w:pPr>
              <w:rPr>
                <w:rFonts w:ascii="Arial" w:eastAsia="Times New Roman" w:hAnsi="Arial" w:cs="Arial"/>
                <w:sz w:val="22"/>
                <w:szCs w:val="22"/>
              </w:rPr>
            </w:pPr>
            <w:r w:rsidRPr="00EC0470">
              <w:rPr>
                <w:rFonts w:ascii="Arial" w:eastAsia="Times New Roman" w:hAnsi="Arial" w:cs="Arial"/>
                <w:sz w:val="22"/>
                <w:szCs w:val="22"/>
              </w:rPr>
              <w:t>No</w:t>
            </w:r>
          </w:p>
        </w:tc>
      </w:tr>
    </w:tbl>
    <w:p w:rsidR="00364C9A" w:rsidRDefault="00364C9A">
      <w:pPr>
        <w:rPr>
          <w:rStyle w:val="Emphasis"/>
          <w:rFonts w:eastAsia="Times New Roman" w:cs="Times New Roman"/>
          <w:sz w:val="22"/>
          <w:szCs w:val="22"/>
        </w:rPr>
      </w:pPr>
    </w:p>
    <w:p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w:t>
      </w:r>
      <w:bookmarkStart w:id="0" w:name="_GoBack"/>
      <w:bookmarkEnd w:id="0"/>
      <w:r w:rsidRPr="009B1D09">
        <w:rPr>
          <w:rStyle w:val="Emphasis"/>
          <w:rFonts w:eastAsia="Times New Roman" w:cs="Times New Roman"/>
          <w:sz w:val="22"/>
          <w:szCs w:val="22"/>
        </w:rPr>
        <w:t xml:space="preserve"> or indirectly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072363"/>
    <w:rsid w:val="001121FC"/>
    <w:rsid w:val="00364C9A"/>
    <w:rsid w:val="005E6B6D"/>
    <w:rsid w:val="00693C15"/>
    <w:rsid w:val="009B1D09"/>
    <w:rsid w:val="00C87310"/>
    <w:rsid w:val="00E12306"/>
    <w:rsid w:val="00E2346B"/>
    <w:rsid w:val="00EC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537622415">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 w:id="1679891917">
      <w:bodyDiv w:val="1"/>
      <w:marLeft w:val="0"/>
      <w:marRight w:val="0"/>
      <w:marTop w:val="0"/>
      <w:marBottom w:val="0"/>
      <w:divBdr>
        <w:top w:val="none" w:sz="0" w:space="0" w:color="auto"/>
        <w:left w:val="none" w:sz="0" w:space="0" w:color="auto"/>
        <w:bottom w:val="none" w:sz="0" w:space="0" w:color="auto"/>
        <w:right w:val="none" w:sz="0" w:space="0" w:color="auto"/>
      </w:divBdr>
    </w:div>
    <w:div w:id="204755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Macintosh Word</Application>
  <DocSecurity>0</DocSecurity>
  <Lines>7</Lines>
  <Paragraphs>2</Paragraphs>
  <ScaleCrop>false</ScaleCrop>
  <Company>Weber State University</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2</cp:revision>
  <dcterms:created xsi:type="dcterms:W3CDTF">2013-12-23T18:18:00Z</dcterms:created>
  <dcterms:modified xsi:type="dcterms:W3CDTF">2013-12-23T18:18:00Z</dcterms:modified>
</cp:coreProperties>
</file>