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F28E" w14:textId="31410A3A" w:rsidR="00FD3049" w:rsidRPr="00B646C3" w:rsidRDefault="00FD3049" w:rsidP="00FD3049">
      <w:pPr>
        <w:jc w:val="center"/>
        <w:rPr>
          <w:b/>
        </w:rPr>
      </w:pPr>
      <w:r w:rsidRPr="00B646C3">
        <w:rPr>
          <w:b/>
        </w:rPr>
        <w:t>Weber State University</w:t>
      </w:r>
      <w:r w:rsidRPr="00B646C3">
        <w:rPr>
          <w:b/>
        </w:rPr>
        <w:br/>
      </w:r>
      <w:r w:rsidR="00B646C3" w:rsidRPr="00B646C3">
        <w:rPr>
          <w:b/>
        </w:rPr>
        <w:t xml:space="preserve">2019 </w:t>
      </w:r>
      <w:r w:rsidR="006A6301">
        <w:rPr>
          <w:b/>
        </w:rPr>
        <w:t>Strategic Planning Report (SP</w:t>
      </w:r>
      <w:r w:rsidRPr="00B646C3">
        <w:rPr>
          <w:b/>
        </w:rPr>
        <w:t>R)</w:t>
      </w:r>
      <w:r w:rsidR="00B646C3" w:rsidRPr="00B646C3">
        <w:rPr>
          <w:b/>
        </w:rPr>
        <w:t>—LEZ FORM</w:t>
      </w:r>
    </w:p>
    <w:p w14:paraId="7555171C" w14:textId="77777777" w:rsidR="00FD3049" w:rsidRPr="00B646C3" w:rsidRDefault="00FD3049" w:rsidP="00FD3049">
      <w:pPr>
        <w:jc w:val="center"/>
        <w:rPr>
          <w:b/>
        </w:rPr>
      </w:pPr>
      <w:r w:rsidRPr="00B646C3">
        <w:rPr>
          <w:b/>
        </w:rPr>
        <w:t>Cover Page</w:t>
      </w:r>
    </w:p>
    <w:p w14:paraId="5C64922B" w14:textId="77777777" w:rsidR="00FD3049" w:rsidRDefault="00FD3049" w:rsidP="00FD3049"/>
    <w:p w14:paraId="19486559" w14:textId="77777777" w:rsidR="00FD3049" w:rsidRDefault="00FD3049" w:rsidP="00FD3049">
      <w:bookmarkStart w:id="0" w:name="_GoBack"/>
      <w:bookmarkEnd w:id="0"/>
    </w:p>
    <w:p w14:paraId="0964C620" w14:textId="77777777" w:rsidR="00FD3049" w:rsidRDefault="00FD3049" w:rsidP="00FD3049"/>
    <w:p w14:paraId="7A117557" w14:textId="77777777" w:rsidR="00FD3049" w:rsidRDefault="00FD3049" w:rsidP="00FD3049"/>
    <w:p w14:paraId="0ACF81E5" w14:textId="77777777" w:rsidR="00FD3049" w:rsidRDefault="00FD3049" w:rsidP="00FD3049"/>
    <w:p w14:paraId="55B6E843" w14:textId="7DC0ED48" w:rsidR="00FD3049" w:rsidRDefault="00FD3049" w:rsidP="00FD3049">
      <w:pPr>
        <w:pStyle w:val="ListParagraph"/>
        <w:numPr>
          <w:ilvl w:val="0"/>
          <w:numId w:val="17"/>
        </w:numPr>
      </w:pPr>
      <w:r>
        <w:t>Department:</w:t>
      </w:r>
      <w:r w:rsidR="008F1F65">
        <w:t xml:space="preserve"> Humanities</w:t>
      </w:r>
    </w:p>
    <w:p w14:paraId="64F92369" w14:textId="0D670732" w:rsidR="00FD3049" w:rsidRDefault="00FD3049" w:rsidP="00FD3049">
      <w:pPr>
        <w:pStyle w:val="ListParagraph"/>
        <w:numPr>
          <w:ilvl w:val="0"/>
          <w:numId w:val="17"/>
        </w:numPr>
      </w:pPr>
      <w:r>
        <w:t xml:space="preserve">Degree Program(s) Addressed in the </w:t>
      </w:r>
      <w:r w:rsidRPr="00FB31DC">
        <w:rPr>
          <w:noProof/>
        </w:rPr>
        <w:t>report</w:t>
      </w:r>
      <w:r>
        <w:t xml:space="preserve">: </w:t>
      </w:r>
      <w:r w:rsidR="00B646C3">
        <w:t>Writing in the Humanities BA</w:t>
      </w:r>
    </w:p>
    <w:p w14:paraId="0939CDC9" w14:textId="0402B061" w:rsidR="00FD3049" w:rsidRDefault="00FD3049" w:rsidP="00FD3049">
      <w:pPr>
        <w:pStyle w:val="ListParagraph"/>
        <w:numPr>
          <w:ilvl w:val="0"/>
          <w:numId w:val="17"/>
        </w:numPr>
      </w:pPr>
      <w:r>
        <w:t>Date Submitted:</w:t>
      </w:r>
      <w:r w:rsidR="008F1F65">
        <w:t xml:space="preserve"> </w:t>
      </w:r>
      <w:r w:rsidR="00B646C3">
        <w:t>May</w:t>
      </w:r>
      <w:r w:rsidR="008F1F65">
        <w:t xml:space="preserve"> 15, 2019</w:t>
      </w:r>
    </w:p>
    <w:p w14:paraId="35C57415" w14:textId="70EC93A1" w:rsidR="00FD3049" w:rsidRDefault="00FD3049" w:rsidP="00221955">
      <w:pPr>
        <w:pStyle w:val="ListParagraph"/>
        <w:numPr>
          <w:ilvl w:val="0"/>
          <w:numId w:val="17"/>
        </w:numPr>
      </w:pPr>
      <w:r>
        <w:t>Report Author:</w:t>
      </w:r>
      <w:r w:rsidR="008F1F65">
        <w:t xml:space="preserve"> </w:t>
      </w:r>
      <w:r w:rsidR="00B646C3">
        <w:t xml:space="preserve">Dr. Lucia </w:t>
      </w:r>
      <w:proofErr w:type="spellStart"/>
      <w:r w:rsidR="00B646C3">
        <w:t>Paccioli</w:t>
      </w:r>
      <w:proofErr w:type="spellEnd"/>
    </w:p>
    <w:p w14:paraId="73030F89" w14:textId="77777777" w:rsidR="00FD3049" w:rsidRDefault="00FD3049" w:rsidP="00FD3049"/>
    <w:p w14:paraId="5777E6AA" w14:textId="77777777" w:rsidR="00FD3049" w:rsidRDefault="00FD3049" w:rsidP="00FD3049">
      <w:pPr>
        <w:pStyle w:val="ListParagraph"/>
        <w:numPr>
          <w:ilvl w:val="0"/>
          <w:numId w:val="17"/>
        </w:numPr>
      </w:pPr>
      <w:r>
        <w:t>Contact Information:</w:t>
      </w:r>
    </w:p>
    <w:p w14:paraId="2DD8F72D" w14:textId="44D56EAD" w:rsidR="00FD3049" w:rsidRDefault="00FD3049" w:rsidP="00FD3049">
      <w:pPr>
        <w:pStyle w:val="ListParagraph"/>
        <w:numPr>
          <w:ilvl w:val="1"/>
          <w:numId w:val="17"/>
        </w:numPr>
      </w:pPr>
      <w:r>
        <w:t>Phone:</w:t>
      </w:r>
      <w:r w:rsidR="00CA5FEC">
        <w:t xml:space="preserve"> 626-5555</w:t>
      </w:r>
    </w:p>
    <w:p w14:paraId="778F5701" w14:textId="3C9EEDBD" w:rsidR="00FD3049" w:rsidRDefault="00FD3049" w:rsidP="00FD3049">
      <w:pPr>
        <w:pStyle w:val="ListParagraph"/>
        <w:numPr>
          <w:ilvl w:val="1"/>
          <w:numId w:val="17"/>
        </w:numPr>
      </w:pPr>
      <w:r>
        <w:t>Email:</w:t>
      </w:r>
      <w:r w:rsidR="00CA5FEC">
        <w:t xml:space="preserve"> </w:t>
      </w:r>
      <w:r w:rsidR="00B646C3">
        <w:t>LPaccioli</w:t>
      </w:r>
      <w:r w:rsidR="00CA5FEC">
        <w:t>@weber.edu</w:t>
      </w:r>
    </w:p>
    <w:p w14:paraId="5109C383" w14:textId="77777777" w:rsidR="00FD3049" w:rsidRDefault="00FD3049" w:rsidP="00FD3049"/>
    <w:p w14:paraId="7E9E660E" w14:textId="77777777" w:rsidR="00FD3049" w:rsidRDefault="00FD3049" w:rsidP="00FD3049">
      <w:r>
        <w:br w:type="page"/>
      </w:r>
    </w:p>
    <w:p w14:paraId="4E4453DB" w14:textId="74F5766B" w:rsidR="00FD3049" w:rsidRPr="00DD4A14" w:rsidRDefault="006A6301" w:rsidP="00DD4A14">
      <w:pPr>
        <w:jc w:val="center"/>
        <w:rPr>
          <w:rStyle w:val="Heading1Char"/>
          <w:b w:val="0"/>
        </w:rPr>
      </w:pPr>
      <w:r>
        <w:rPr>
          <w:rStyle w:val="Heading1Char"/>
        </w:rPr>
        <w:lastRenderedPageBreak/>
        <w:t>SP</w:t>
      </w:r>
      <w:r w:rsidR="006A0F8C">
        <w:rPr>
          <w:rStyle w:val="Heading1Char"/>
        </w:rPr>
        <w:t>R TEMPLATE</w:t>
      </w:r>
      <w:r w:rsidR="00B646C3">
        <w:rPr>
          <w:rStyle w:val="Heading1Char"/>
        </w:rPr>
        <w:t>-LEZ FORM</w:t>
      </w:r>
      <w:r w:rsidR="006A0F8C">
        <w:rPr>
          <w:rStyle w:val="Heading1Char"/>
        </w:rPr>
        <w:br/>
      </w:r>
    </w:p>
    <w:p w14:paraId="37BAE688" w14:textId="5F99D4BC" w:rsidR="0067245B" w:rsidRDefault="00CD7A37" w:rsidP="0067245B">
      <w:pPr>
        <w:pStyle w:val="ListParagraph"/>
        <w:numPr>
          <w:ilvl w:val="0"/>
          <w:numId w:val="7"/>
        </w:numPr>
        <w:rPr>
          <w:rStyle w:val="Heading1Char"/>
          <w:rFonts w:cs="Times New Roman"/>
          <w:b w:val="0"/>
        </w:rPr>
      </w:pPr>
      <w:r w:rsidRPr="00CD7A37">
        <w:rPr>
          <w:rStyle w:val="Heading1Char"/>
          <w:rFonts w:cs="Times New Roman"/>
        </w:rPr>
        <w:t xml:space="preserve">STRATEGIC </w:t>
      </w:r>
      <w:r w:rsidR="00B646C3">
        <w:rPr>
          <w:rStyle w:val="Heading1Char"/>
          <w:rFonts w:cs="Times New Roman"/>
        </w:rPr>
        <w:t xml:space="preserve">GOALS:  </w:t>
      </w:r>
      <w:r>
        <w:rPr>
          <w:rStyle w:val="Heading1Char"/>
          <w:rFonts w:cs="Times New Roman"/>
          <w:b w:val="0"/>
        </w:rPr>
        <w:t xml:space="preserve"> </w:t>
      </w:r>
      <w:r w:rsidR="00B646C3">
        <w:rPr>
          <w:rStyle w:val="Heading1Char"/>
          <w:rFonts w:cs="Times New Roman"/>
          <w:b w:val="0"/>
        </w:rPr>
        <w:t>To provide a contemporary, useful, and exciting new minor to WSU students</w:t>
      </w:r>
      <w:proofErr w:type="gramStart"/>
      <w:r w:rsidR="00057CC7">
        <w:rPr>
          <w:rStyle w:val="Heading1Char"/>
          <w:rFonts w:cs="Times New Roman"/>
          <w:b w:val="0"/>
        </w:rPr>
        <w:t>;</w:t>
      </w:r>
      <w:proofErr w:type="gramEnd"/>
      <w:r w:rsidR="00057CC7">
        <w:rPr>
          <w:rStyle w:val="Heading1Char"/>
          <w:rFonts w:cs="Times New Roman"/>
          <w:b w:val="0"/>
        </w:rPr>
        <w:t xml:space="preserve"> to shorten the time to completion for our majors and offer them </w:t>
      </w:r>
      <w:r w:rsidR="0056523F">
        <w:rPr>
          <w:rStyle w:val="Heading1Char"/>
          <w:rFonts w:cs="Times New Roman"/>
          <w:b w:val="0"/>
        </w:rPr>
        <w:t>an internship opportunity</w:t>
      </w:r>
      <w:r w:rsidR="00B646C3">
        <w:rPr>
          <w:rStyle w:val="Heading1Char"/>
          <w:rFonts w:cs="Times New Roman"/>
          <w:b w:val="0"/>
        </w:rPr>
        <w:t xml:space="preserve">. </w:t>
      </w:r>
      <w:r w:rsidR="0056523F">
        <w:rPr>
          <w:rStyle w:val="Heading1Char"/>
          <w:rFonts w:cs="Times New Roman"/>
          <w:b w:val="0"/>
        </w:rPr>
        <w:t xml:space="preserve"> Meeting both goals</w:t>
      </w:r>
      <w:r w:rsidR="00B646C3">
        <w:rPr>
          <w:rStyle w:val="Heading1Char"/>
          <w:rFonts w:cs="Times New Roman"/>
          <w:b w:val="0"/>
        </w:rPr>
        <w:t xml:space="preserve"> not only will enhance students’ skills and employability potential, it also will increase our SCH, decrease cost per SCH, and contribute to WSU’s overall mission.</w:t>
      </w:r>
    </w:p>
    <w:p w14:paraId="5C3A526C" w14:textId="2173A480" w:rsidR="00797B40" w:rsidRDefault="00797B40" w:rsidP="008F1F65">
      <w:pPr>
        <w:pStyle w:val="ListParagraph"/>
        <w:numPr>
          <w:ilvl w:val="1"/>
          <w:numId w:val="7"/>
        </w:numPr>
        <w:rPr>
          <w:rStyle w:val="Heading1Char"/>
          <w:rFonts w:cs="Times New Roman"/>
          <w:b w:val="0"/>
        </w:rPr>
      </w:pPr>
      <w:r>
        <w:rPr>
          <w:rStyle w:val="Heading1Char"/>
          <w:rFonts w:cs="Times New Roman"/>
          <w:b w:val="0"/>
        </w:rPr>
        <w:t>Initiative: Focus on Service</w:t>
      </w:r>
      <w:r w:rsidR="006F74B1">
        <w:rPr>
          <w:rStyle w:val="Heading1Char"/>
          <w:rFonts w:cs="Times New Roman"/>
          <w:b w:val="0"/>
        </w:rPr>
        <w:t xml:space="preserve"> Role</w:t>
      </w:r>
    </w:p>
    <w:p w14:paraId="0582FD50" w14:textId="0D2DB969" w:rsidR="00D669BD" w:rsidRDefault="008F1F65" w:rsidP="00990821">
      <w:pPr>
        <w:pStyle w:val="ListParagraph"/>
        <w:ind w:left="1800"/>
        <w:rPr>
          <w:rStyle w:val="Heading1Char"/>
          <w:rFonts w:cs="Times New Roman"/>
          <w:b w:val="0"/>
        </w:rPr>
      </w:pPr>
      <w:r>
        <w:rPr>
          <w:rStyle w:val="Heading1Char"/>
          <w:rFonts w:cs="Times New Roman"/>
          <w:b w:val="0"/>
        </w:rPr>
        <w:t>With enrollments in our major on a slow decline</w:t>
      </w:r>
      <w:r w:rsidR="00DD4A14">
        <w:rPr>
          <w:rStyle w:val="Heading1Char"/>
          <w:rFonts w:cs="Times New Roman"/>
          <w:b w:val="0"/>
        </w:rPr>
        <w:t xml:space="preserve"> (see Program Review Dashboard)</w:t>
      </w:r>
      <w:r>
        <w:rPr>
          <w:rStyle w:val="Heading1Char"/>
          <w:rFonts w:cs="Times New Roman"/>
          <w:b w:val="0"/>
        </w:rPr>
        <w:t>, as is being seen at similar programs across the country</w:t>
      </w:r>
      <w:r w:rsidR="00DD4A14">
        <w:rPr>
          <w:rStyle w:val="Heading1Char"/>
          <w:rFonts w:cs="Times New Roman"/>
          <w:b w:val="0"/>
        </w:rPr>
        <w:t xml:space="preserve"> (see </w:t>
      </w:r>
      <w:r w:rsidR="00DD4A14" w:rsidRPr="00F136B4">
        <w:rPr>
          <w:rStyle w:val="Heading1Char"/>
          <w:rFonts w:cs="Times New Roman"/>
          <w:b w:val="0"/>
          <w:noProof/>
        </w:rPr>
        <w:t>link</w:t>
      </w:r>
      <w:r w:rsidR="00DD4A14">
        <w:rPr>
          <w:rStyle w:val="Heading1Char"/>
          <w:rFonts w:cs="Times New Roman"/>
          <w:b w:val="0"/>
        </w:rPr>
        <w:t xml:space="preserve"> to Discipline Data)</w:t>
      </w:r>
      <w:r>
        <w:rPr>
          <w:rStyle w:val="Heading1Char"/>
          <w:rFonts w:cs="Times New Roman"/>
          <w:b w:val="0"/>
        </w:rPr>
        <w:t xml:space="preserve">, we are emphasizing our focus as a service department </w:t>
      </w:r>
      <w:r w:rsidR="00990821">
        <w:rPr>
          <w:rStyle w:val="Heading1Char"/>
          <w:rFonts w:cs="Times New Roman"/>
          <w:b w:val="0"/>
        </w:rPr>
        <w:t xml:space="preserve">which will increase our SCHs and </w:t>
      </w:r>
      <w:r w:rsidR="0030548F">
        <w:rPr>
          <w:rStyle w:val="Heading1Char"/>
          <w:rFonts w:cs="Times New Roman"/>
          <w:b w:val="0"/>
        </w:rPr>
        <w:t>decrease</w:t>
      </w:r>
      <w:r w:rsidR="00990821">
        <w:rPr>
          <w:rStyle w:val="Heading1Char"/>
          <w:rFonts w:cs="Times New Roman"/>
          <w:b w:val="0"/>
        </w:rPr>
        <w:t xml:space="preserve"> cost per SCH.  </w:t>
      </w:r>
    </w:p>
    <w:p w14:paraId="2E2EAE70" w14:textId="77777777" w:rsidR="0030548F" w:rsidRPr="0030548F" w:rsidRDefault="0030548F" w:rsidP="0030548F">
      <w:pPr>
        <w:rPr>
          <w:rStyle w:val="Heading1Char"/>
          <w:rFonts w:cs="Times New Roman"/>
          <w:b w:val="0"/>
        </w:rPr>
      </w:pPr>
    </w:p>
    <w:p w14:paraId="5E23CADC" w14:textId="1056B729" w:rsidR="00797B40" w:rsidRDefault="00797B40" w:rsidP="008F1F65">
      <w:pPr>
        <w:pStyle w:val="ListParagraph"/>
        <w:numPr>
          <w:ilvl w:val="1"/>
          <w:numId w:val="7"/>
        </w:numPr>
        <w:rPr>
          <w:rStyle w:val="Heading1Char"/>
          <w:rFonts w:cs="Times New Roman"/>
          <w:b w:val="0"/>
        </w:rPr>
      </w:pPr>
      <w:r>
        <w:rPr>
          <w:rStyle w:val="Heading1Char"/>
          <w:rFonts w:cs="Times New Roman"/>
          <w:b w:val="0"/>
        </w:rPr>
        <w:t xml:space="preserve">Initiative:  </w:t>
      </w:r>
      <w:r w:rsidR="006F74B1">
        <w:rPr>
          <w:rStyle w:val="Heading1Char"/>
          <w:rFonts w:cs="Times New Roman"/>
          <w:b w:val="0"/>
        </w:rPr>
        <w:t>Focus on new Interdisciplinary Minor</w:t>
      </w:r>
    </w:p>
    <w:p w14:paraId="2171798B" w14:textId="76EC267D" w:rsidR="008F1F65" w:rsidRDefault="008F1F65" w:rsidP="00990821">
      <w:pPr>
        <w:pStyle w:val="ListParagraph"/>
        <w:ind w:left="1800"/>
        <w:rPr>
          <w:rStyle w:val="Heading1Char"/>
          <w:rFonts w:cs="Times New Roman"/>
          <w:b w:val="0"/>
        </w:rPr>
      </w:pPr>
      <w:proofErr w:type="gramStart"/>
      <w:r>
        <w:rPr>
          <w:rStyle w:val="Heading1Char"/>
          <w:rFonts w:cs="Times New Roman"/>
          <w:b w:val="0"/>
        </w:rPr>
        <w:t>In consultation with faculty from all other colleges at the institution,</w:t>
      </w:r>
      <w:proofErr w:type="gramEnd"/>
      <w:r>
        <w:rPr>
          <w:rStyle w:val="Heading1Char"/>
          <w:rFonts w:cs="Times New Roman"/>
          <w:b w:val="0"/>
        </w:rPr>
        <w:t xml:space="preserve"> we are planning to develop a digital communications minor that will help students in every discipline be better prepared to enter </w:t>
      </w:r>
      <w:r w:rsidR="00F136B4">
        <w:rPr>
          <w:rStyle w:val="Heading1Char"/>
          <w:rFonts w:cs="Times New Roman"/>
          <w:b w:val="0"/>
          <w:noProof/>
        </w:rPr>
        <w:t>the</w:t>
      </w:r>
      <w:r w:rsidRPr="00F136B4">
        <w:rPr>
          <w:rStyle w:val="Heading1Char"/>
          <w:rFonts w:cs="Times New Roman"/>
          <w:b w:val="0"/>
          <w:noProof/>
        </w:rPr>
        <w:t xml:space="preserve"> 21</w:t>
      </w:r>
      <w:r w:rsidRPr="00F136B4">
        <w:rPr>
          <w:rStyle w:val="Heading1Char"/>
          <w:rFonts w:cs="Times New Roman"/>
          <w:b w:val="0"/>
          <w:noProof/>
          <w:vertAlign w:val="superscript"/>
        </w:rPr>
        <w:t>st</w:t>
      </w:r>
      <w:r w:rsidR="00F136B4" w:rsidRPr="00F136B4">
        <w:rPr>
          <w:rStyle w:val="Heading1Char"/>
          <w:rFonts w:cs="Times New Roman"/>
          <w:b w:val="0"/>
          <w:noProof/>
        </w:rPr>
        <w:t>-</w:t>
      </w:r>
      <w:r w:rsidRPr="00F136B4">
        <w:rPr>
          <w:rStyle w:val="Heading1Char"/>
          <w:rFonts w:cs="Times New Roman"/>
          <w:b w:val="0"/>
          <w:noProof/>
        </w:rPr>
        <w:t>century</w:t>
      </w:r>
      <w:r>
        <w:rPr>
          <w:rStyle w:val="Heading1Char"/>
          <w:rFonts w:cs="Times New Roman"/>
          <w:b w:val="0"/>
        </w:rPr>
        <w:t xml:space="preserve"> workforce. The ability to leverage technology in written, </w:t>
      </w:r>
      <w:r w:rsidRPr="00F136B4">
        <w:rPr>
          <w:rStyle w:val="Heading1Char"/>
          <w:rFonts w:cs="Times New Roman"/>
          <w:b w:val="0"/>
          <w:noProof/>
        </w:rPr>
        <w:t>web</w:t>
      </w:r>
      <w:r>
        <w:rPr>
          <w:rStyle w:val="Heading1Char"/>
          <w:rFonts w:cs="Times New Roman"/>
          <w:b w:val="0"/>
        </w:rPr>
        <w:t xml:space="preserve"> and oral communication is a collective </w:t>
      </w:r>
      <w:r w:rsidRPr="00F136B4">
        <w:rPr>
          <w:rStyle w:val="Heading1Char"/>
          <w:rFonts w:cs="Times New Roman"/>
          <w:b w:val="0"/>
          <w:noProof/>
        </w:rPr>
        <w:t>skillset</w:t>
      </w:r>
      <w:r>
        <w:rPr>
          <w:rStyle w:val="Heading1Char"/>
          <w:rFonts w:cs="Times New Roman"/>
          <w:b w:val="0"/>
        </w:rPr>
        <w:t xml:space="preserve"> sought by local employers. This minor will allow students to develop these skills and practice them in re</w:t>
      </w:r>
      <w:r w:rsidR="00D669BD">
        <w:rPr>
          <w:rStyle w:val="Heading1Char"/>
          <w:rFonts w:cs="Times New Roman"/>
          <w:b w:val="0"/>
        </w:rPr>
        <w:t xml:space="preserve">al-world settings via internships </w:t>
      </w:r>
      <w:r w:rsidR="00D669BD" w:rsidRPr="00F136B4">
        <w:rPr>
          <w:rStyle w:val="Heading1Char"/>
          <w:rFonts w:cs="Times New Roman"/>
          <w:b w:val="0"/>
          <w:noProof/>
        </w:rPr>
        <w:t>and/or</w:t>
      </w:r>
      <w:r w:rsidR="00D669BD">
        <w:rPr>
          <w:rStyle w:val="Heading1Char"/>
          <w:rFonts w:cs="Times New Roman"/>
          <w:b w:val="0"/>
        </w:rPr>
        <w:t xml:space="preserve"> invited presentations to local employers.</w:t>
      </w:r>
      <w:r w:rsidR="00B646C3">
        <w:rPr>
          <w:rStyle w:val="Heading1Char"/>
          <w:rFonts w:cs="Times New Roman"/>
          <w:b w:val="0"/>
        </w:rPr>
        <w:t xml:space="preserve">  According to data from DWS (see link), graduates with digital skills have a decided advantage in the workforce.</w:t>
      </w:r>
    </w:p>
    <w:p w14:paraId="37A566C7" w14:textId="77777777" w:rsidR="0030548F" w:rsidRDefault="0030548F" w:rsidP="00990821">
      <w:pPr>
        <w:pStyle w:val="ListParagraph"/>
        <w:ind w:left="1800"/>
        <w:rPr>
          <w:rStyle w:val="Heading1Char"/>
          <w:rFonts w:cs="Times New Roman"/>
          <w:b w:val="0"/>
        </w:rPr>
      </w:pPr>
    </w:p>
    <w:p w14:paraId="44783D1A" w14:textId="3055C150" w:rsidR="006F74B1" w:rsidRDefault="006F74B1" w:rsidP="008F1F65">
      <w:pPr>
        <w:pStyle w:val="ListParagraph"/>
        <w:numPr>
          <w:ilvl w:val="1"/>
          <w:numId w:val="7"/>
        </w:numPr>
        <w:rPr>
          <w:rStyle w:val="Heading1Char"/>
          <w:rFonts w:cs="Times New Roman"/>
          <w:b w:val="0"/>
        </w:rPr>
      </w:pPr>
      <w:r>
        <w:rPr>
          <w:rStyle w:val="Heading1Char"/>
          <w:rFonts w:cs="Times New Roman"/>
          <w:b w:val="0"/>
        </w:rPr>
        <w:t>Initiative:  Focus on HIEEs</w:t>
      </w:r>
      <w:r w:rsidR="00990821">
        <w:rPr>
          <w:rStyle w:val="Heading1Char"/>
          <w:rFonts w:cs="Times New Roman"/>
          <w:b w:val="0"/>
        </w:rPr>
        <w:t xml:space="preserve"> for majors</w:t>
      </w:r>
    </w:p>
    <w:p w14:paraId="03B800DB" w14:textId="1699D27A" w:rsidR="00D669BD" w:rsidRDefault="00D669BD" w:rsidP="00990821">
      <w:pPr>
        <w:pStyle w:val="ListParagraph"/>
        <w:ind w:left="1800"/>
        <w:rPr>
          <w:rStyle w:val="Heading1Char"/>
          <w:rFonts w:cs="Times New Roman"/>
          <w:b w:val="0"/>
        </w:rPr>
      </w:pPr>
      <w:r>
        <w:rPr>
          <w:rStyle w:val="Heading1Char"/>
          <w:rFonts w:cs="Times New Roman"/>
          <w:b w:val="0"/>
        </w:rPr>
        <w:t xml:space="preserve">We want all of our graduating seniors to have at least a one-semester community internship on their resumes. It will take time to develop appropriate community partners, but </w:t>
      </w:r>
      <w:r w:rsidR="00F136B4">
        <w:rPr>
          <w:rStyle w:val="Heading1Char"/>
          <w:rFonts w:cs="Times New Roman"/>
          <w:b w:val="0"/>
          <w:noProof/>
        </w:rPr>
        <w:t>we intend</w:t>
      </w:r>
      <w:r>
        <w:rPr>
          <w:rStyle w:val="Heading1Char"/>
          <w:rFonts w:cs="Times New Roman"/>
          <w:b w:val="0"/>
        </w:rPr>
        <w:t xml:space="preserve"> that some students will develop their internships into permanent positions, thus setting up a self-perpetuating stream of opportunities for future students.</w:t>
      </w:r>
      <w:r w:rsidR="00B646C3">
        <w:rPr>
          <w:rStyle w:val="Heading1Char"/>
          <w:rFonts w:cs="Times New Roman"/>
          <w:b w:val="0"/>
        </w:rPr>
        <w:t xml:space="preserve">  Numerous studies (see link) indicate that HIEEs enhance student retention and completion.</w:t>
      </w:r>
    </w:p>
    <w:p w14:paraId="34C07A32" w14:textId="77777777" w:rsidR="00E94600" w:rsidRPr="00CD7A37" w:rsidRDefault="00E94600" w:rsidP="00990821">
      <w:pPr>
        <w:pStyle w:val="ListParagraph"/>
        <w:ind w:left="1800"/>
        <w:rPr>
          <w:rStyle w:val="Heading1Char"/>
          <w:rFonts w:cs="Times New Roman"/>
          <w:b w:val="0"/>
        </w:rPr>
      </w:pPr>
    </w:p>
    <w:p w14:paraId="40D359AC" w14:textId="0CF9E3B7" w:rsidR="00D669BD" w:rsidRPr="00B646C3" w:rsidRDefault="00B646C3" w:rsidP="00CD7A37">
      <w:pPr>
        <w:pStyle w:val="ListParagraph"/>
        <w:numPr>
          <w:ilvl w:val="0"/>
          <w:numId w:val="7"/>
        </w:numPr>
        <w:rPr>
          <w:rStyle w:val="Heading1Char"/>
          <w:rFonts w:cs="Times New Roman"/>
          <w:kern w:val="0"/>
          <w:szCs w:val="24"/>
        </w:rPr>
      </w:pPr>
      <w:r w:rsidRPr="00B646C3">
        <w:rPr>
          <w:rStyle w:val="Heading1Char"/>
          <w:rFonts w:cs="Times New Roman"/>
          <w:kern w:val="0"/>
          <w:szCs w:val="24"/>
        </w:rPr>
        <w:t>ALIGNMENT OF UNIT GOALS TO AA OBJECTIVES</w:t>
      </w:r>
      <w:r w:rsidR="00D669BD" w:rsidRPr="00B646C3">
        <w:rPr>
          <w:rStyle w:val="Heading1Char"/>
          <w:rFonts w:cs="Times New Roman"/>
          <w:kern w:val="0"/>
          <w:szCs w:val="24"/>
        </w:rPr>
        <w:t>:</w:t>
      </w:r>
    </w:p>
    <w:p w14:paraId="5ECA85F7" w14:textId="5CB04E39" w:rsidR="00D669BD" w:rsidRDefault="00671015" w:rsidP="00671015">
      <w:pPr>
        <w:pStyle w:val="ListParagraph"/>
        <w:numPr>
          <w:ilvl w:val="1"/>
          <w:numId w:val="7"/>
        </w:numPr>
        <w:rPr>
          <w:rStyle w:val="Heading1Char"/>
          <w:rFonts w:cs="Times New Roman"/>
          <w:b w:val="0"/>
          <w:kern w:val="0"/>
          <w:szCs w:val="24"/>
        </w:rPr>
      </w:pPr>
      <w:r>
        <w:rPr>
          <w:rStyle w:val="Heading1Char"/>
          <w:rFonts w:cs="Times New Roman"/>
          <w:b w:val="0"/>
          <w:kern w:val="0"/>
          <w:szCs w:val="24"/>
        </w:rPr>
        <w:t xml:space="preserve">Value/Quality: </w:t>
      </w:r>
      <w:r w:rsidR="00D669BD">
        <w:rPr>
          <w:rStyle w:val="Heading1Char"/>
          <w:rFonts w:cs="Times New Roman"/>
          <w:b w:val="0"/>
          <w:kern w:val="0"/>
          <w:szCs w:val="24"/>
        </w:rPr>
        <w:t xml:space="preserve">Providing all students with an opportunity to graduate with skills sought by local employers will establish WSU as a critical partner in </w:t>
      </w:r>
      <w:r w:rsidR="00F136B4">
        <w:rPr>
          <w:rStyle w:val="Heading1Char"/>
          <w:rFonts w:cs="Times New Roman"/>
          <w:b w:val="0"/>
          <w:kern w:val="0"/>
          <w:szCs w:val="24"/>
        </w:rPr>
        <w:t xml:space="preserve">the </w:t>
      </w:r>
      <w:r w:rsidR="00D669BD" w:rsidRPr="00F136B4">
        <w:rPr>
          <w:rStyle w:val="Heading1Char"/>
          <w:rFonts w:cs="Times New Roman"/>
          <w:b w:val="0"/>
          <w:noProof/>
          <w:kern w:val="0"/>
          <w:szCs w:val="24"/>
        </w:rPr>
        <w:t>economic</w:t>
      </w:r>
      <w:r w:rsidR="00D669BD">
        <w:rPr>
          <w:rStyle w:val="Heading1Char"/>
          <w:rFonts w:cs="Times New Roman"/>
          <w:b w:val="0"/>
          <w:kern w:val="0"/>
          <w:szCs w:val="24"/>
        </w:rPr>
        <w:t xml:space="preserve"> development of our local communities. </w:t>
      </w:r>
      <w:r w:rsidR="00D669BD" w:rsidRPr="00F136B4">
        <w:rPr>
          <w:rStyle w:val="Heading1Char"/>
          <w:rFonts w:cs="Times New Roman"/>
          <w:b w:val="0"/>
          <w:noProof/>
          <w:kern w:val="0"/>
          <w:szCs w:val="24"/>
        </w:rPr>
        <w:t>This</w:t>
      </w:r>
      <w:r w:rsidR="00D669BD">
        <w:rPr>
          <w:rStyle w:val="Heading1Char"/>
          <w:rFonts w:cs="Times New Roman"/>
          <w:b w:val="0"/>
          <w:kern w:val="0"/>
          <w:szCs w:val="24"/>
        </w:rPr>
        <w:t xml:space="preserve"> could drive increased enrollment, increased philanthropy aimed at the institution, and excellent job placement opportunities.</w:t>
      </w:r>
    </w:p>
    <w:p w14:paraId="413526AF" w14:textId="77777777" w:rsidR="0030548F" w:rsidRDefault="0030548F" w:rsidP="0030548F">
      <w:pPr>
        <w:pStyle w:val="ListParagraph"/>
        <w:ind w:left="1800"/>
        <w:rPr>
          <w:rStyle w:val="Heading1Char"/>
          <w:rFonts w:cs="Times New Roman"/>
          <w:b w:val="0"/>
          <w:kern w:val="0"/>
          <w:szCs w:val="24"/>
        </w:rPr>
      </w:pPr>
    </w:p>
    <w:p w14:paraId="59DE7420" w14:textId="3B2CBD85" w:rsidR="004A6724" w:rsidRDefault="00D669BD" w:rsidP="00671015">
      <w:pPr>
        <w:pStyle w:val="ListParagraph"/>
        <w:ind w:left="1080"/>
        <w:rPr>
          <w:rStyle w:val="Heading1Char"/>
          <w:rFonts w:cs="Times New Roman"/>
          <w:b w:val="0"/>
          <w:kern w:val="0"/>
          <w:szCs w:val="24"/>
        </w:rPr>
      </w:pPr>
      <w:r>
        <w:rPr>
          <w:rStyle w:val="Heading1Char"/>
          <w:rFonts w:cs="Times New Roman"/>
          <w:b w:val="0"/>
          <w:kern w:val="0"/>
          <w:szCs w:val="24"/>
        </w:rPr>
        <w:t>Our faculty will have research opportunities around both the area of Digital Humanities</w:t>
      </w:r>
      <w:r w:rsidR="004A6724">
        <w:rPr>
          <w:rStyle w:val="Heading1Char"/>
          <w:rFonts w:cs="Times New Roman"/>
          <w:b w:val="0"/>
          <w:kern w:val="0"/>
          <w:szCs w:val="24"/>
        </w:rPr>
        <w:t xml:space="preserve"> as well as research focused on </w:t>
      </w:r>
      <w:r w:rsidR="004A6724" w:rsidRPr="00F136B4">
        <w:rPr>
          <w:rStyle w:val="Heading1Char"/>
          <w:rFonts w:cs="Times New Roman"/>
          <w:b w:val="0"/>
          <w:noProof/>
          <w:kern w:val="0"/>
          <w:szCs w:val="24"/>
        </w:rPr>
        <w:t>21</w:t>
      </w:r>
      <w:r w:rsidR="004A6724" w:rsidRPr="00F136B4">
        <w:rPr>
          <w:rStyle w:val="Heading1Char"/>
          <w:rFonts w:cs="Times New Roman"/>
          <w:b w:val="0"/>
          <w:noProof/>
          <w:kern w:val="0"/>
          <w:szCs w:val="24"/>
          <w:vertAlign w:val="superscript"/>
        </w:rPr>
        <w:t>st</w:t>
      </w:r>
      <w:r w:rsidR="00F136B4">
        <w:rPr>
          <w:rStyle w:val="Heading1Char"/>
          <w:rFonts w:cs="Times New Roman"/>
          <w:b w:val="0"/>
          <w:noProof/>
          <w:kern w:val="0"/>
          <w:szCs w:val="24"/>
        </w:rPr>
        <w:t>-</w:t>
      </w:r>
      <w:r w:rsidR="004A6724" w:rsidRPr="00F136B4">
        <w:rPr>
          <w:rStyle w:val="Heading1Char"/>
          <w:rFonts w:cs="Times New Roman"/>
          <w:b w:val="0"/>
          <w:noProof/>
          <w:kern w:val="0"/>
          <w:szCs w:val="24"/>
        </w:rPr>
        <w:t>century</w:t>
      </w:r>
      <w:r w:rsidR="004A6724">
        <w:rPr>
          <w:rStyle w:val="Heading1Char"/>
          <w:rFonts w:cs="Times New Roman"/>
          <w:b w:val="0"/>
          <w:kern w:val="0"/>
          <w:szCs w:val="24"/>
        </w:rPr>
        <w:t xml:space="preserve"> workplace skill development. Our younger faculty are looking for interesting and unique research opportunities; this research can inform both our curriculum and our pedagogy.</w:t>
      </w:r>
    </w:p>
    <w:p w14:paraId="69F75818" w14:textId="77777777" w:rsidR="0030548F" w:rsidRDefault="0030548F" w:rsidP="0030548F">
      <w:pPr>
        <w:pStyle w:val="ListParagraph"/>
        <w:ind w:left="1800"/>
        <w:rPr>
          <w:rStyle w:val="Heading1Char"/>
          <w:rFonts w:cs="Times New Roman"/>
          <w:b w:val="0"/>
          <w:kern w:val="0"/>
          <w:szCs w:val="24"/>
        </w:rPr>
      </w:pPr>
    </w:p>
    <w:p w14:paraId="23ACB8D5" w14:textId="7237DF33" w:rsidR="004A6724" w:rsidRDefault="004A6724" w:rsidP="00671015">
      <w:pPr>
        <w:pStyle w:val="ListParagraph"/>
        <w:ind w:left="1080"/>
        <w:rPr>
          <w:rStyle w:val="Heading1Char"/>
          <w:rFonts w:cs="Times New Roman"/>
          <w:b w:val="0"/>
          <w:kern w:val="0"/>
          <w:szCs w:val="24"/>
        </w:rPr>
      </w:pPr>
      <w:r>
        <w:rPr>
          <w:rStyle w:val="Heading1Char"/>
          <w:rFonts w:cs="Times New Roman"/>
          <w:b w:val="0"/>
          <w:kern w:val="0"/>
          <w:szCs w:val="24"/>
        </w:rPr>
        <w:t xml:space="preserve">We have met with most programs that require students to complete a minor; this includes programs in Health Professions, Business, Social Science, Science, and </w:t>
      </w:r>
      <w:r>
        <w:rPr>
          <w:rStyle w:val="Heading1Char"/>
          <w:rFonts w:cs="Times New Roman"/>
          <w:b w:val="0"/>
          <w:kern w:val="0"/>
          <w:szCs w:val="24"/>
        </w:rPr>
        <w:lastRenderedPageBreak/>
        <w:t xml:space="preserve">Applied Sciences. There has been great interest expressed in the minor, particularly because we are designing it in a way that allows students </w:t>
      </w:r>
      <w:r w:rsidRPr="00F136B4">
        <w:rPr>
          <w:rStyle w:val="Heading1Char"/>
          <w:rFonts w:cs="Times New Roman"/>
          <w:b w:val="0"/>
          <w:noProof/>
          <w:kern w:val="0"/>
          <w:szCs w:val="24"/>
        </w:rPr>
        <w:t xml:space="preserve">to </w:t>
      </w:r>
      <w:r w:rsidR="00F136B4">
        <w:rPr>
          <w:rStyle w:val="Heading1Char"/>
          <w:rFonts w:cs="Times New Roman"/>
          <w:b w:val="0"/>
          <w:noProof/>
          <w:kern w:val="0"/>
          <w:szCs w:val="24"/>
        </w:rPr>
        <w:t>develop further</w:t>
      </w:r>
      <w:r>
        <w:rPr>
          <w:rStyle w:val="Heading1Char"/>
          <w:rFonts w:cs="Times New Roman"/>
          <w:b w:val="0"/>
          <w:kern w:val="0"/>
          <w:szCs w:val="24"/>
        </w:rPr>
        <w:t xml:space="preserve"> and hone the program outcomes of their majors</w:t>
      </w:r>
      <w:r w:rsidR="00937F0D">
        <w:rPr>
          <w:rStyle w:val="Heading1Char"/>
          <w:rFonts w:cs="Times New Roman"/>
          <w:b w:val="0"/>
          <w:kern w:val="0"/>
          <w:szCs w:val="24"/>
        </w:rPr>
        <w:t xml:space="preserve"> while completing courses in the minor</w:t>
      </w:r>
      <w:r>
        <w:rPr>
          <w:rStyle w:val="Heading1Char"/>
          <w:rFonts w:cs="Times New Roman"/>
          <w:b w:val="0"/>
          <w:kern w:val="0"/>
          <w:szCs w:val="24"/>
        </w:rPr>
        <w:t>.</w:t>
      </w:r>
    </w:p>
    <w:p w14:paraId="4FB35480" w14:textId="77777777" w:rsidR="00797B40" w:rsidRPr="006F74B1" w:rsidRDefault="00797B40" w:rsidP="006F74B1">
      <w:pPr>
        <w:rPr>
          <w:rStyle w:val="Heading1Char"/>
          <w:rFonts w:cs="Times New Roman"/>
          <w:b w:val="0"/>
          <w:kern w:val="0"/>
          <w:szCs w:val="24"/>
        </w:rPr>
      </w:pPr>
    </w:p>
    <w:p w14:paraId="7A7D0BB4" w14:textId="06ACB458" w:rsidR="004A6724" w:rsidRPr="00671015" w:rsidRDefault="0067245B" w:rsidP="00671015">
      <w:pPr>
        <w:pStyle w:val="ListParagraph"/>
        <w:numPr>
          <w:ilvl w:val="1"/>
          <w:numId w:val="7"/>
        </w:numPr>
        <w:rPr>
          <w:rStyle w:val="Heading1Char"/>
          <w:rFonts w:cs="Times New Roman"/>
          <w:b w:val="0"/>
          <w:kern w:val="0"/>
          <w:szCs w:val="24"/>
        </w:rPr>
      </w:pPr>
      <w:r w:rsidRPr="00671015">
        <w:rPr>
          <w:rStyle w:val="Heading1Char"/>
          <w:rFonts w:cs="Times New Roman"/>
          <w:b w:val="0"/>
          <w:kern w:val="0"/>
          <w:szCs w:val="24"/>
        </w:rPr>
        <w:t>A</w:t>
      </w:r>
      <w:r w:rsidR="00671015">
        <w:rPr>
          <w:rStyle w:val="Heading1Char"/>
          <w:rFonts w:cs="Times New Roman"/>
          <w:b w:val="0"/>
          <w:kern w:val="0"/>
          <w:szCs w:val="24"/>
        </w:rPr>
        <w:t>ffordability</w:t>
      </w:r>
      <w:r w:rsidR="004A6724" w:rsidRPr="00671015">
        <w:rPr>
          <w:rStyle w:val="Heading1Char"/>
          <w:rFonts w:cs="Times New Roman"/>
          <w:b w:val="0"/>
          <w:kern w:val="0"/>
          <w:szCs w:val="24"/>
        </w:rPr>
        <w:t>:</w:t>
      </w:r>
    </w:p>
    <w:p w14:paraId="339677BE" w14:textId="3D4D6108" w:rsidR="00F9144B" w:rsidRDefault="004A6724" w:rsidP="00671015">
      <w:pPr>
        <w:pStyle w:val="ListParagraph"/>
        <w:ind w:left="1080"/>
        <w:rPr>
          <w:rStyle w:val="Heading1Char"/>
          <w:rFonts w:cs="Times New Roman"/>
          <w:b w:val="0"/>
          <w:kern w:val="0"/>
          <w:szCs w:val="24"/>
        </w:rPr>
      </w:pPr>
      <w:r>
        <w:rPr>
          <w:rStyle w:val="Heading1Char"/>
          <w:rFonts w:cs="Times New Roman"/>
          <w:b w:val="0"/>
          <w:kern w:val="0"/>
          <w:szCs w:val="24"/>
        </w:rPr>
        <w:t>The department faculty</w:t>
      </w:r>
      <w:r w:rsidR="00F136B4">
        <w:rPr>
          <w:rStyle w:val="Heading1Char"/>
          <w:rFonts w:cs="Times New Roman"/>
          <w:b w:val="0"/>
          <w:kern w:val="0"/>
          <w:szCs w:val="24"/>
        </w:rPr>
        <w:t xml:space="preserve"> members</w:t>
      </w:r>
      <w:r>
        <w:rPr>
          <w:rStyle w:val="Heading1Char"/>
          <w:rFonts w:cs="Times New Roman"/>
          <w:b w:val="0"/>
          <w:kern w:val="0"/>
          <w:szCs w:val="24"/>
        </w:rPr>
        <w:t xml:space="preserve"> </w:t>
      </w:r>
      <w:r w:rsidRPr="00F136B4">
        <w:rPr>
          <w:rStyle w:val="Heading1Char"/>
          <w:rFonts w:cs="Times New Roman"/>
          <w:b w:val="0"/>
          <w:noProof/>
          <w:kern w:val="0"/>
          <w:szCs w:val="24"/>
        </w:rPr>
        <w:t>feel</w:t>
      </w:r>
      <w:r>
        <w:rPr>
          <w:rStyle w:val="Heading1Char"/>
          <w:rFonts w:cs="Times New Roman"/>
          <w:b w:val="0"/>
          <w:kern w:val="0"/>
          <w:szCs w:val="24"/>
        </w:rPr>
        <w:t xml:space="preserve"> </w:t>
      </w:r>
      <w:proofErr w:type="gramStart"/>
      <w:r>
        <w:rPr>
          <w:rStyle w:val="Heading1Char"/>
          <w:rFonts w:cs="Times New Roman"/>
          <w:b w:val="0"/>
          <w:kern w:val="0"/>
          <w:szCs w:val="24"/>
        </w:rPr>
        <w:t>fairly certain</w:t>
      </w:r>
      <w:proofErr w:type="gramEnd"/>
      <w:r>
        <w:rPr>
          <w:rStyle w:val="Heading1Char"/>
          <w:rFonts w:cs="Times New Roman"/>
          <w:b w:val="0"/>
          <w:kern w:val="0"/>
          <w:szCs w:val="24"/>
        </w:rPr>
        <w:t xml:space="preserve"> that we can create and run this minor with our current faculty. </w:t>
      </w:r>
      <w:r w:rsidR="00F9144B">
        <w:rPr>
          <w:rStyle w:val="Heading1Char"/>
          <w:rFonts w:cs="Times New Roman"/>
          <w:b w:val="0"/>
          <w:kern w:val="0"/>
          <w:szCs w:val="24"/>
        </w:rPr>
        <w:t xml:space="preserve">As older faculty retire, we can look to hire </w:t>
      </w:r>
      <w:r w:rsidR="00F9144B" w:rsidRPr="00F136B4">
        <w:rPr>
          <w:rStyle w:val="Heading1Char"/>
          <w:rFonts w:cs="Times New Roman"/>
          <w:b w:val="0"/>
          <w:noProof/>
          <w:kern w:val="0"/>
          <w:szCs w:val="24"/>
        </w:rPr>
        <w:t>PhDs</w:t>
      </w:r>
      <w:r w:rsidR="00F9144B">
        <w:rPr>
          <w:rStyle w:val="Heading1Char"/>
          <w:rFonts w:cs="Times New Roman"/>
          <w:b w:val="0"/>
          <w:kern w:val="0"/>
          <w:szCs w:val="24"/>
        </w:rPr>
        <w:t xml:space="preserve"> with digital communication expertise.</w:t>
      </w:r>
      <w:r w:rsidR="00990821">
        <w:rPr>
          <w:rStyle w:val="Heading1Char"/>
          <w:rFonts w:cs="Times New Roman"/>
          <w:b w:val="0"/>
          <w:kern w:val="0"/>
          <w:szCs w:val="24"/>
        </w:rPr>
        <w:t xml:space="preserve"> The result should be more SCHs at lower cos</w:t>
      </w:r>
      <w:r w:rsidR="0056523F">
        <w:rPr>
          <w:rStyle w:val="Heading1Char"/>
          <w:rFonts w:cs="Times New Roman"/>
          <w:b w:val="0"/>
          <w:kern w:val="0"/>
          <w:szCs w:val="24"/>
        </w:rPr>
        <w:t>t generated by the department</w:t>
      </w:r>
      <w:r w:rsidR="00990821">
        <w:rPr>
          <w:rStyle w:val="Heading1Char"/>
          <w:rFonts w:cs="Times New Roman"/>
          <w:b w:val="0"/>
          <w:kern w:val="0"/>
          <w:szCs w:val="24"/>
        </w:rPr>
        <w:t>.</w:t>
      </w:r>
    </w:p>
    <w:p w14:paraId="69D5C92A" w14:textId="77777777" w:rsidR="0030548F" w:rsidRPr="00990821" w:rsidRDefault="0030548F" w:rsidP="0030548F">
      <w:pPr>
        <w:pStyle w:val="ListParagraph"/>
        <w:ind w:left="1800"/>
        <w:rPr>
          <w:rStyle w:val="Heading1Char"/>
          <w:rFonts w:cs="Times New Roman"/>
          <w:b w:val="0"/>
          <w:kern w:val="0"/>
          <w:szCs w:val="24"/>
        </w:rPr>
      </w:pPr>
    </w:p>
    <w:p w14:paraId="3B1D2B3A" w14:textId="31D1B7A4" w:rsidR="00F9144B" w:rsidRDefault="00F9144B" w:rsidP="00671015">
      <w:pPr>
        <w:pStyle w:val="ListParagraph"/>
        <w:ind w:left="1080"/>
        <w:rPr>
          <w:rStyle w:val="Heading1Char"/>
          <w:rFonts w:cs="Times New Roman"/>
          <w:b w:val="0"/>
          <w:kern w:val="0"/>
          <w:szCs w:val="24"/>
        </w:rPr>
      </w:pPr>
      <w:r>
        <w:rPr>
          <w:rStyle w:val="Heading1Char"/>
          <w:rFonts w:cs="Times New Roman"/>
          <w:b w:val="0"/>
          <w:kern w:val="0"/>
          <w:szCs w:val="24"/>
        </w:rPr>
        <w:t>We intend to seek partners to suppo</w:t>
      </w:r>
      <w:r w:rsidR="00990821">
        <w:rPr>
          <w:rStyle w:val="Heading1Char"/>
          <w:rFonts w:cs="Times New Roman"/>
          <w:b w:val="0"/>
          <w:kern w:val="0"/>
          <w:szCs w:val="24"/>
        </w:rPr>
        <w:t>rt needed software acquisitions and training</w:t>
      </w:r>
      <w:r>
        <w:rPr>
          <w:rStyle w:val="Heading1Char"/>
          <w:rFonts w:cs="Times New Roman"/>
          <w:b w:val="0"/>
          <w:kern w:val="0"/>
          <w:szCs w:val="24"/>
        </w:rPr>
        <w:t xml:space="preserve"> thus keeping direct costs to students as low as possible</w:t>
      </w:r>
      <w:r w:rsidR="00990821">
        <w:rPr>
          <w:rStyle w:val="Heading1Char"/>
          <w:rFonts w:cs="Times New Roman"/>
          <w:b w:val="0"/>
          <w:kern w:val="0"/>
          <w:szCs w:val="24"/>
        </w:rPr>
        <w:t>.</w:t>
      </w:r>
    </w:p>
    <w:p w14:paraId="3E974C38" w14:textId="77777777" w:rsidR="0030548F" w:rsidRPr="00990821" w:rsidRDefault="0030548F" w:rsidP="0030548F">
      <w:pPr>
        <w:pStyle w:val="ListParagraph"/>
        <w:ind w:left="1800"/>
        <w:rPr>
          <w:rStyle w:val="Heading1Char"/>
          <w:rFonts w:cs="Times New Roman"/>
          <w:b w:val="0"/>
          <w:kern w:val="0"/>
          <w:szCs w:val="24"/>
        </w:rPr>
      </w:pPr>
    </w:p>
    <w:p w14:paraId="6BE16EDB" w14:textId="2440D2D4" w:rsidR="00937F0D" w:rsidRDefault="00671015" w:rsidP="00671015">
      <w:pPr>
        <w:pStyle w:val="ListParagraph"/>
        <w:ind w:left="1080"/>
        <w:rPr>
          <w:rStyle w:val="Heading1Char"/>
          <w:rFonts w:cs="Times New Roman"/>
          <w:b w:val="0"/>
          <w:kern w:val="0"/>
          <w:szCs w:val="24"/>
        </w:rPr>
      </w:pPr>
      <w:r>
        <w:rPr>
          <w:rStyle w:val="Heading1Char"/>
          <w:rFonts w:cs="Times New Roman"/>
          <w:b w:val="0"/>
          <w:noProof/>
          <w:kern w:val="0"/>
          <w:szCs w:val="24"/>
        </w:rPr>
        <w:t>We plan to d</w:t>
      </w:r>
      <w:r w:rsidR="00F136B4">
        <w:rPr>
          <w:rStyle w:val="Heading1Char"/>
          <w:rFonts w:cs="Times New Roman"/>
          <w:b w:val="0"/>
          <w:noProof/>
          <w:kern w:val="0"/>
          <w:szCs w:val="24"/>
        </w:rPr>
        <w:t xml:space="preserve">esign </w:t>
      </w:r>
      <w:r w:rsidR="00937F0D" w:rsidRPr="00F136B4">
        <w:rPr>
          <w:rStyle w:val="Heading1Char"/>
          <w:rFonts w:cs="Times New Roman"/>
          <w:b w:val="0"/>
          <w:noProof/>
          <w:kern w:val="0"/>
          <w:szCs w:val="24"/>
        </w:rPr>
        <w:t>hybri</w:t>
      </w:r>
      <w:r w:rsidR="005F5600" w:rsidRPr="00F136B4">
        <w:rPr>
          <w:rStyle w:val="Heading1Char"/>
          <w:rFonts w:cs="Times New Roman"/>
          <w:b w:val="0"/>
          <w:noProof/>
          <w:kern w:val="0"/>
          <w:szCs w:val="24"/>
        </w:rPr>
        <w:t xml:space="preserve">d, online, and weekend courses to </w:t>
      </w:r>
      <w:r w:rsidR="00937F0D" w:rsidRPr="00F136B4">
        <w:rPr>
          <w:rStyle w:val="Heading1Char"/>
          <w:rFonts w:cs="Times New Roman"/>
          <w:b w:val="0"/>
          <w:noProof/>
          <w:kern w:val="0"/>
          <w:szCs w:val="24"/>
        </w:rPr>
        <w:t xml:space="preserve">enhance </w:t>
      </w:r>
      <w:r w:rsidR="005F5600" w:rsidRPr="00F136B4">
        <w:rPr>
          <w:rStyle w:val="Heading1Char"/>
          <w:rFonts w:cs="Times New Roman"/>
          <w:b w:val="0"/>
          <w:noProof/>
          <w:kern w:val="0"/>
          <w:szCs w:val="24"/>
        </w:rPr>
        <w:t xml:space="preserve">enrollments of some </w:t>
      </w:r>
      <w:r w:rsidR="00F136B4">
        <w:rPr>
          <w:rStyle w:val="Heading1Char"/>
          <w:rFonts w:cs="Times New Roman"/>
          <w:b w:val="0"/>
          <w:noProof/>
          <w:kern w:val="0"/>
          <w:szCs w:val="24"/>
        </w:rPr>
        <w:t>o</w:t>
      </w:r>
      <w:r w:rsidR="005F5600" w:rsidRPr="00F136B4">
        <w:rPr>
          <w:rStyle w:val="Heading1Char"/>
          <w:rFonts w:cs="Times New Roman"/>
          <w:b w:val="0"/>
          <w:noProof/>
          <w:kern w:val="0"/>
          <w:szCs w:val="24"/>
        </w:rPr>
        <w:t xml:space="preserve">f our </w:t>
      </w:r>
      <w:r w:rsidR="00F136B4">
        <w:rPr>
          <w:rStyle w:val="Heading1Char"/>
          <w:rFonts w:cs="Times New Roman"/>
          <w:b w:val="0"/>
          <w:noProof/>
          <w:kern w:val="0"/>
          <w:szCs w:val="24"/>
        </w:rPr>
        <w:t xml:space="preserve">lower-enrolled face-to-face </w:t>
      </w:r>
      <w:r w:rsidR="00937F0D" w:rsidRPr="00F136B4">
        <w:rPr>
          <w:rStyle w:val="Heading1Char"/>
          <w:rFonts w:cs="Times New Roman"/>
          <w:b w:val="0"/>
          <w:noProof/>
          <w:kern w:val="0"/>
          <w:szCs w:val="24"/>
        </w:rPr>
        <w:t>classes.</w:t>
      </w:r>
      <w:r w:rsidR="00937F0D">
        <w:rPr>
          <w:rStyle w:val="Heading1Char"/>
          <w:rFonts w:cs="Times New Roman"/>
          <w:b w:val="0"/>
          <w:kern w:val="0"/>
          <w:szCs w:val="24"/>
        </w:rPr>
        <w:t xml:space="preserve"> Ideally</w:t>
      </w:r>
      <w:r w:rsidR="0030548F">
        <w:rPr>
          <w:rStyle w:val="Heading1Char"/>
          <w:rFonts w:cs="Times New Roman"/>
          <w:b w:val="0"/>
          <w:kern w:val="0"/>
          <w:szCs w:val="24"/>
        </w:rPr>
        <w:t>,</w:t>
      </w:r>
      <w:r w:rsidR="00937F0D">
        <w:rPr>
          <w:rStyle w:val="Heading1Char"/>
          <w:rFonts w:cs="Times New Roman"/>
          <w:b w:val="0"/>
          <w:kern w:val="0"/>
          <w:szCs w:val="24"/>
        </w:rPr>
        <w:t xml:space="preserve"> this will provide students with improved opportunities to complete this program </w:t>
      </w:r>
      <w:r w:rsidR="00937F0D" w:rsidRPr="00F136B4">
        <w:rPr>
          <w:rStyle w:val="Heading1Char"/>
          <w:rFonts w:cs="Times New Roman"/>
          <w:b w:val="0"/>
          <w:noProof/>
          <w:kern w:val="0"/>
          <w:szCs w:val="24"/>
        </w:rPr>
        <w:t>in a timely manner</w:t>
      </w:r>
      <w:r w:rsidR="00937F0D">
        <w:rPr>
          <w:rStyle w:val="Heading1Char"/>
          <w:rFonts w:cs="Times New Roman"/>
          <w:b w:val="0"/>
          <w:kern w:val="0"/>
          <w:szCs w:val="24"/>
        </w:rPr>
        <w:t>.</w:t>
      </w:r>
    </w:p>
    <w:p w14:paraId="4FC4C691" w14:textId="77777777" w:rsidR="0030548F" w:rsidRPr="00990821" w:rsidRDefault="0030548F" w:rsidP="0030548F">
      <w:pPr>
        <w:pStyle w:val="ListParagraph"/>
        <w:ind w:left="1800"/>
        <w:rPr>
          <w:rStyle w:val="Heading1Char"/>
          <w:rFonts w:cs="Times New Roman"/>
          <w:b w:val="0"/>
          <w:kern w:val="0"/>
          <w:szCs w:val="24"/>
        </w:rPr>
      </w:pPr>
    </w:p>
    <w:p w14:paraId="366BDEDF" w14:textId="59E43759" w:rsidR="0067245B" w:rsidRDefault="00FA1B37" w:rsidP="00671015">
      <w:pPr>
        <w:pStyle w:val="ListParagraph"/>
        <w:ind w:left="1080"/>
        <w:rPr>
          <w:rStyle w:val="Heading1Char"/>
          <w:rFonts w:cs="Times New Roman"/>
          <w:b w:val="0"/>
          <w:kern w:val="0"/>
          <w:szCs w:val="24"/>
        </w:rPr>
      </w:pPr>
      <w:r>
        <w:rPr>
          <w:rStyle w:val="Heading1Char"/>
          <w:rFonts w:cs="Times New Roman"/>
          <w:b w:val="0"/>
          <w:kern w:val="0"/>
          <w:szCs w:val="24"/>
        </w:rPr>
        <w:t>Once our students reach 90 credit hours, they tend to take, on average, another 2.5 years to complete their programs. However, we also lose about 17% of these students. We intend to begin following up with these students to determine why they are leaving and if there are strategies that can be put in place to help them complete their degrees.</w:t>
      </w:r>
    </w:p>
    <w:p w14:paraId="232C2ED8" w14:textId="77777777" w:rsidR="00E94600" w:rsidRPr="00CD7A37" w:rsidRDefault="00E94600" w:rsidP="0027515B">
      <w:pPr>
        <w:pStyle w:val="ListParagraph"/>
        <w:ind w:left="1800"/>
        <w:rPr>
          <w:rStyle w:val="Heading1Char"/>
          <w:rFonts w:cs="Times New Roman"/>
          <w:b w:val="0"/>
          <w:kern w:val="0"/>
          <w:szCs w:val="24"/>
        </w:rPr>
      </w:pPr>
    </w:p>
    <w:p w14:paraId="2B8DFECD" w14:textId="740FBA8E" w:rsidR="00FA1B37" w:rsidRPr="00671015" w:rsidRDefault="00671015" w:rsidP="00671015">
      <w:pPr>
        <w:pStyle w:val="ListParagraph"/>
        <w:numPr>
          <w:ilvl w:val="1"/>
          <w:numId w:val="7"/>
        </w:numPr>
        <w:rPr>
          <w:rStyle w:val="Heading1Char"/>
          <w:rFonts w:cs="Times New Roman"/>
          <w:b w:val="0"/>
          <w:kern w:val="0"/>
          <w:szCs w:val="24"/>
        </w:rPr>
      </w:pPr>
      <w:r w:rsidRPr="00671015">
        <w:rPr>
          <w:rStyle w:val="Heading1Char"/>
          <w:rFonts w:cs="Times New Roman"/>
          <w:b w:val="0"/>
          <w:kern w:val="0"/>
          <w:szCs w:val="24"/>
        </w:rPr>
        <w:t>Access/Growth</w:t>
      </w:r>
      <w:r w:rsidR="0067245B" w:rsidRPr="00671015">
        <w:rPr>
          <w:rStyle w:val="Heading1Char"/>
          <w:rFonts w:cs="Times New Roman"/>
          <w:b w:val="0"/>
          <w:kern w:val="0"/>
          <w:szCs w:val="24"/>
        </w:rPr>
        <w:t xml:space="preserve">:  </w:t>
      </w:r>
    </w:p>
    <w:p w14:paraId="72A7C6B3" w14:textId="01C210F3" w:rsidR="00AB3AD8" w:rsidRDefault="00F136B4" w:rsidP="00671015">
      <w:pPr>
        <w:pStyle w:val="ListParagraph"/>
        <w:ind w:left="1080"/>
        <w:rPr>
          <w:rStyle w:val="Heading1Char"/>
          <w:rFonts w:cs="Times New Roman"/>
          <w:b w:val="0"/>
          <w:kern w:val="0"/>
          <w:szCs w:val="24"/>
        </w:rPr>
      </w:pPr>
      <w:r>
        <w:rPr>
          <w:rStyle w:val="Heading1Char"/>
          <w:rFonts w:cs="Times New Roman"/>
          <w:b w:val="0"/>
          <w:noProof/>
          <w:kern w:val="0"/>
          <w:szCs w:val="24"/>
        </w:rPr>
        <w:t>We intend</w:t>
      </w:r>
      <w:r w:rsidR="00FA1B37">
        <w:rPr>
          <w:rStyle w:val="Heading1Char"/>
          <w:rFonts w:cs="Times New Roman"/>
          <w:b w:val="0"/>
          <w:kern w:val="0"/>
          <w:szCs w:val="24"/>
        </w:rPr>
        <w:t xml:space="preserve"> to increase our campus presence by providing a minor </w:t>
      </w:r>
      <w:proofErr w:type="gramStart"/>
      <w:r w:rsidR="00FA1B37">
        <w:rPr>
          <w:rStyle w:val="Heading1Char"/>
          <w:rFonts w:cs="Times New Roman"/>
          <w:b w:val="0"/>
          <w:kern w:val="0"/>
          <w:szCs w:val="24"/>
        </w:rPr>
        <w:t>that appeals</w:t>
      </w:r>
      <w:proofErr w:type="gramEnd"/>
      <w:r w:rsidR="00FA1B37">
        <w:rPr>
          <w:rStyle w:val="Heading1Char"/>
          <w:rFonts w:cs="Times New Roman"/>
          <w:b w:val="0"/>
          <w:kern w:val="0"/>
          <w:szCs w:val="24"/>
        </w:rPr>
        <w:t xml:space="preserve"> to students and programs across the institution. If successful, this will increase </w:t>
      </w:r>
      <w:r>
        <w:rPr>
          <w:rStyle w:val="Heading1Char"/>
          <w:rFonts w:cs="Times New Roman"/>
          <w:b w:val="0"/>
          <w:kern w:val="0"/>
          <w:szCs w:val="24"/>
        </w:rPr>
        <w:t xml:space="preserve">the </w:t>
      </w:r>
      <w:r w:rsidR="00AB3AD8" w:rsidRPr="00F136B4">
        <w:rPr>
          <w:rStyle w:val="Heading1Char"/>
          <w:rFonts w:cs="Times New Roman"/>
          <w:b w:val="0"/>
          <w:noProof/>
          <w:kern w:val="0"/>
          <w:szCs w:val="24"/>
        </w:rPr>
        <w:t>overall</w:t>
      </w:r>
      <w:r w:rsidR="00AB3AD8">
        <w:rPr>
          <w:rStyle w:val="Heading1Char"/>
          <w:rFonts w:cs="Times New Roman"/>
          <w:b w:val="0"/>
          <w:kern w:val="0"/>
          <w:szCs w:val="24"/>
        </w:rPr>
        <w:t xml:space="preserve"> </w:t>
      </w:r>
      <w:r w:rsidR="00FA1B37">
        <w:rPr>
          <w:rStyle w:val="Heading1Char"/>
          <w:rFonts w:cs="Times New Roman"/>
          <w:b w:val="0"/>
          <w:kern w:val="0"/>
          <w:szCs w:val="24"/>
        </w:rPr>
        <w:t xml:space="preserve">demand for our courses. </w:t>
      </w:r>
    </w:p>
    <w:p w14:paraId="6DFADAED" w14:textId="1A74E27C" w:rsidR="0027515B" w:rsidRPr="0027515B" w:rsidRDefault="0027515B" w:rsidP="00671015">
      <w:pPr>
        <w:pStyle w:val="ListParagraph"/>
        <w:ind w:left="1710"/>
        <w:rPr>
          <w:rStyle w:val="Heading1Char"/>
          <w:rFonts w:cs="Times New Roman"/>
          <w:b w:val="0"/>
          <w:kern w:val="0"/>
          <w:szCs w:val="24"/>
        </w:rPr>
      </w:pPr>
      <w:r w:rsidRPr="0027515B">
        <w:rPr>
          <w:rStyle w:val="Heading1Char"/>
          <w:rFonts w:cs="Times New Roman"/>
          <w:b w:val="0"/>
          <w:kern w:val="0"/>
          <w:szCs w:val="24"/>
        </w:rPr>
        <w:t>.</w:t>
      </w:r>
    </w:p>
    <w:p w14:paraId="1152D3D3" w14:textId="15C97925" w:rsidR="00CD7A37" w:rsidRDefault="00AB3AD8" w:rsidP="00671015">
      <w:pPr>
        <w:pStyle w:val="ListParagraph"/>
        <w:ind w:left="1080"/>
        <w:rPr>
          <w:rStyle w:val="Heading1Char"/>
          <w:rFonts w:cs="Times New Roman"/>
          <w:b w:val="0"/>
          <w:kern w:val="0"/>
          <w:szCs w:val="24"/>
        </w:rPr>
      </w:pPr>
      <w:r>
        <w:rPr>
          <w:rStyle w:val="Heading1Char"/>
          <w:rFonts w:cs="Times New Roman"/>
          <w:b w:val="0"/>
          <w:kern w:val="0"/>
          <w:szCs w:val="24"/>
        </w:rPr>
        <w:t xml:space="preserve">It is likely that some of the courses developed for the minor (which is 18 credit hours; 9 lower division, </w:t>
      </w:r>
      <w:r w:rsidRPr="00F136B4">
        <w:rPr>
          <w:rStyle w:val="Heading1Char"/>
          <w:rFonts w:cs="Times New Roman"/>
          <w:b w:val="0"/>
          <w:noProof/>
          <w:kern w:val="0"/>
          <w:szCs w:val="24"/>
        </w:rPr>
        <w:t>9</w:t>
      </w:r>
      <w:r>
        <w:rPr>
          <w:rStyle w:val="Heading1Char"/>
          <w:rFonts w:cs="Times New Roman"/>
          <w:b w:val="0"/>
          <w:kern w:val="0"/>
          <w:szCs w:val="24"/>
        </w:rPr>
        <w:t xml:space="preserve"> upper division) will resonate with programs seeking </w:t>
      </w:r>
      <w:r w:rsidRPr="005B5B2D">
        <w:rPr>
          <w:rStyle w:val="Heading1Char"/>
          <w:rFonts w:cs="Times New Roman"/>
          <w:b w:val="0"/>
          <w:noProof/>
          <w:kern w:val="0"/>
          <w:szCs w:val="24"/>
        </w:rPr>
        <w:t>to better prepare their students for the workforce</w:t>
      </w:r>
      <w:r>
        <w:rPr>
          <w:rStyle w:val="Heading1Char"/>
          <w:rFonts w:cs="Times New Roman"/>
          <w:b w:val="0"/>
          <w:kern w:val="0"/>
          <w:szCs w:val="24"/>
        </w:rPr>
        <w:t xml:space="preserve">. </w:t>
      </w:r>
      <w:r w:rsidR="00671015">
        <w:rPr>
          <w:rStyle w:val="Heading1Char"/>
          <w:rFonts w:cs="Times New Roman"/>
          <w:b w:val="0"/>
          <w:kern w:val="0"/>
          <w:szCs w:val="24"/>
        </w:rPr>
        <w:t>T</w:t>
      </w:r>
      <w:r w:rsidR="0030548F">
        <w:rPr>
          <w:rStyle w:val="Heading1Char"/>
          <w:rFonts w:cs="Times New Roman"/>
          <w:b w:val="0"/>
          <w:kern w:val="0"/>
          <w:szCs w:val="24"/>
        </w:rPr>
        <w:t>he optimal schedule m</w:t>
      </w:r>
      <w:r w:rsidR="00671015">
        <w:rPr>
          <w:rStyle w:val="Heading1Char"/>
          <w:rFonts w:cs="Times New Roman"/>
          <w:b w:val="0"/>
          <w:kern w:val="0"/>
          <w:szCs w:val="24"/>
        </w:rPr>
        <w:t>ay be during alternative times.</w:t>
      </w:r>
    </w:p>
    <w:p w14:paraId="7FA02940" w14:textId="77777777" w:rsidR="00671015" w:rsidRDefault="00671015" w:rsidP="00671015">
      <w:pPr>
        <w:pStyle w:val="ListParagraph"/>
        <w:ind w:left="1080"/>
        <w:rPr>
          <w:rFonts w:ascii="Times New Roman" w:hAnsi="Times New Roman" w:cs="Times New Roman"/>
        </w:rPr>
      </w:pPr>
    </w:p>
    <w:p w14:paraId="4B583507" w14:textId="77777777" w:rsidR="00671015" w:rsidRPr="00671015" w:rsidRDefault="00671015" w:rsidP="00671015">
      <w:pPr>
        <w:pStyle w:val="ListParagraph"/>
        <w:ind w:left="1080"/>
        <w:rPr>
          <w:rFonts w:ascii="Times New Roman" w:hAnsi="Times New Roman" w:cs="Times New Roman"/>
        </w:rPr>
      </w:pPr>
    </w:p>
    <w:p w14:paraId="0E1A904F" w14:textId="2513E573" w:rsidR="00671015" w:rsidRPr="005D1B83" w:rsidRDefault="00671015" w:rsidP="00671015">
      <w:pPr>
        <w:pStyle w:val="ListParagraph"/>
        <w:numPr>
          <w:ilvl w:val="0"/>
          <w:numId w:val="7"/>
        </w:numPr>
        <w:rPr>
          <w:rFonts w:ascii="Times New Roman" w:hAnsi="Times New Roman" w:cs="Times New Roman"/>
          <w:b/>
        </w:rPr>
      </w:pPr>
      <w:r w:rsidRPr="00671015">
        <w:rPr>
          <w:rFonts w:ascii="Times New Roman" w:hAnsi="Times New Roman" w:cs="Times New Roman"/>
          <w:b/>
          <w:noProof/>
        </w:rPr>
        <w:t xml:space="preserve">RESOURCES REQUIRED: </w:t>
      </w:r>
      <w:r w:rsidR="005D1B83">
        <w:rPr>
          <w:rFonts w:ascii="Times New Roman" w:hAnsi="Times New Roman" w:cs="Times New Roman"/>
          <w:noProof/>
        </w:rPr>
        <w:t>As note</w:t>
      </w:r>
      <w:r w:rsidR="0056523F">
        <w:rPr>
          <w:rFonts w:ascii="Times New Roman" w:hAnsi="Times New Roman" w:cs="Times New Roman"/>
          <w:noProof/>
        </w:rPr>
        <w:t>d</w:t>
      </w:r>
      <w:r w:rsidR="005D1B83">
        <w:rPr>
          <w:rFonts w:ascii="Times New Roman" w:hAnsi="Times New Roman" w:cs="Times New Roman"/>
          <w:noProof/>
        </w:rPr>
        <w:t xml:space="preserve"> above, we will not need additional faculty.  However, as one of our senior faculty member nears retirement, it will be important that we be allowed to retain that line so as to hire a new faculty member with digital humanities expertise.</w:t>
      </w:r>
    </w:p>
    <w:p w14:paraId="14688626" w14:textId="77777777" w:rsidR="005D1B83" w:rsidRDefault="005D1B83" w:rsidP="005D1B83">
      <w:pPr>
        <w:ind w:left="360"/>
        <w:rPr>
          <w:rFonts w:ascii="Times New Roman" w:hAnsi="Times New Roman" w:cs="Times New Roman"/>
          <w:b/>
        </w:rPr>
      </w:pPr>
    </w:p>
    <w:p w14:paraId="3645DA62" w14:textId="5DDFFF80" w:rsidR="005D1B83" w:rsidRDefault="005D1B83" w:rsidP="005D1B83">
      <w:pPr>
        <w:ind w:left="360"/>
        <w:rPr>
          <w:rFonts w:ascii="Times New Roman" w:hAnsi="Times New Roman" w:cs="Times New Roman"/>
        </w:rPr>
      </w:pPr>
      <w:r>
        <w:rPr>
          <w:rFonts w:ascii="Times New Roman" w:hAnsi="Times New Roman" w:cs="Times New Roman"/>
        </w:rPr>
        <w:t>In addition, we predict the following costs:</w:t>
      </w:r>
    </w:p>
    <w:p w14:paraId="30D7B24D" w14:textId="6342FE54"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t>$500 to interview selected employers about their needs in digital humanities</w:t>
      </w:r>
    </w:p>
    <w:p w14:paraId="2F8D8563" w14:textId="155F15B4"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t>$2,000 to support collaborative research on digital humanities and workplace implications. We will apply for a Hemingway grant to support this work.</w:t>
      </w:r>
    </w:p>
    <w:p w14:paraId="7BD05BCD" w14:textId="647E0903"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t>Software acquisition and training.  Here too we will work with industry partners, WSU’s IT Division, and Student Affairs computer lab staff, but we envision some costs in year two (2020-21).  We also will apply for an AARC grant.</w:t>
      </w:r>
    </w:p>
    <w:p w14:paraId="780E7D8B" w14:textId="6051DED4"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lastRenderedPageBreak/>
        <w:t>Travel funds for faculty to attend the Digital Humanities and the Workplace conference in 2021.  (~$2000)</w:t>
      </w:r>
    </w:p>
    <w:p w14:paraId="1AB5B53C" w14:textId="4D159674"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t>Human resource time for an admin or advisor to contact students who have reached 90 hours and need help in completing their programs.</w:t>
      </w:r>
    </w:p>
    <w:p w14:paraId="3FDE454E" w14:textId="2CBD328F" w:rsidR="005D1B83" w:rsidRDefault="005D1B83" w:rsidP="005D1B83">
      <w:pPr>
        <w:pStyle w:val="ListParagraph"/>
        <w:numPr>
          <w:ilvl w:val="0"/>
          <w:numId w:val="28"/>
        </w:numPr>
        <w:rPr>
          <w:rFonts w:ascii="Times New Roman" w:hAnsi="Times New Roman" w:cs="Times New Roman"/>
        </w:rPr>
      </w:pPr>
      <w:r>
        <w:rPr>
          <w:rFonts w:ascii="Times New Roman" w:hAnsi="Times New Roman" w:cs="Times New Roman"/>
        </w:rPr>
        <w:t>One course reassignment ($3000 in IW) during fall 2020 for a faculty member to redesign HIEEs and internship opportunities.</w:t>
      </w:r>
    </w:p>
    <w:p w14:paraId="52F21930" w14:textId="77777777" w:rsidR="005D1B83" w:rsidRDefault="005D1B83" w:rsidP="005D1B83">
      <w:pPr>
        <w:rPr>
          <w:rFonts w:ascii="Times New Roman" w:hAnsi="Times New Roman" w:cs="Times New Roman"/>
        </w:rPr>
      </w:pPr>
    </w:p>
    <w:p w14:paraId="607B5511" w14:textId="7BF6EB7F" w:rsidR="005D1B83" w:rsidRPr="005D1B83" w:rsidRDefault="005D1B83" w:rsidP="005D1B83">
      <w:pPr>
        <w:pStyle w:val="ListParagraph"/>
        <w:numPr>
          <w:ilvl w:val="0"/>
          <w:numId w:val="7"/>
        </w:numPr>
        <w:rPr>
          <w:rFonts w:ascii="Times New Roman" w:hAnsi="Times New Roman" w:cs="Times New Roman"/>
          <w:b/>
        </w:rPr>
      </w:pPr>
      <w:r>
        <w:rPr>
          <w:rFonts w:ascii="Times New Roman" w:hAnsi="Times New Roman" w:cs="Times New Roman"/>
          <w:b/>
        </w:rPr>
        <w:t>METRICS TO MEASURE SUCCESS:</w:t>
      </w:r>
    </w:p>
    <w:p w14:paraId="4AB55462" w14:textId="29730726" w:rsidR="005D1B83" w:rsidRDefault="005D1B83" w:rsidP="005D1B83">
      <w:pPr>
        <w:pStyle w:val="ListParagraph"/>
        <w:ind w:left="360"/>
        <w:rPr>
          <w:rFonts w:ascii="Times New Roman" w:hAnsi="Times New Roman" w:cs="Times New Roman"/>
        </w:rPr>
      </w:pPr>
      <w:r>
        <w:rPr>
          <w:rFonts w:ascii="Times New Roman" w:hAnsi="Times New Roman" w:cs="Times New Roman"/>
        </w:rPr>
        <w:t xml:space="preserve">By the end of </w:t>
      </w:r>
      <w:r w:rsidRPr="005D1B83">
        <w:rPr>
          <w:rFonts w:ascii="Times New Roman" w:hAnsi="Times New Roman" w:cs="Times New Roman"/>
          <w:b/>
        </w:rPr>
        <w:t>spring 2020</w:t>
      </w:r>
      <w:r>
        <w:rPr>
          <w:rFonts w:ascii="Times New Roman" w:hAnsi="Times New Roman" w:cs="Times New Roman"/>
        </w:rPr>
        <w:t>: Curriculum required for the minor will have moved through the approval process and be in the catalog for all 2020.</w:t>
      </w:r>
    </w:p>
    <w:p w14:paraId="3CE60496" w14:textId="77777777" w:rsidR="005D1B83" w:rsidRDefault="005D1B83" w:rsidP="005D1B83">
      <w:pPr>
        <w:pStyle w:val="ListParagraph"/>
        <w:ind w:left="360"/>
        <w:rPr>
          <w:rFonts w:ascii="Times New Roman" w:hAnsi="Times New Roman" w:cs="Times New Roman"/>
        </w:rPr>
      </w:pPr>
    </w:p>
    <w:p w14:paraId="41B449C2" w14:textId="31CEF583" w:rsidR="00057CC7" w:rsidRDefault="00057CC7" w:rsidP="005D1B83">
      <w:pPr>
        <w:pStyle w:val="ListParagraph"/>
        <w:ind w:left="360"/>
        <w:rPr>
          <w:rFonts w:ascii="Times New Roman" w:hAnsi="Times New Roman" w:cs="Times New Roman"/>
        </w:rPr>
      </w:pPr>
      <w:r>
        <w:rPr>
          <w:rFonts w:ascii="Times New Roman" w:hAnsi="Times New Roman" w:cs="Times New Roman"/>
        </w:rPr>
        <w:t>We will have contacted DWS and selected employers to gather data that will have shaped the curriculum.  Also will have advertised the curriculum to these employers and across campus.</w:t>
      </w:r>
    </w:p>
    <w:p w14:paraId="6FA54181" w14:textId="77777777" w:rsidR="00057CC7" w:rsidRDefault="00057CC7" w:rsidP="005D1B83">
      <w:pPr>
        <w:pStyle w:val="ListParagraph"/>
        <w:ind w:left="360"/>
        <w:rPr>
          <w:rFonts w:ascii="Times New Roman" w:hAnsi="Times New Roman" w:cs="Times New Roman"/>
        </w:rPr>
      </w:pPr>
    </w:p>
    <w:p w14:paraId="6BAD81F9" w14:textId="52551126" w:rsidR="00057CC7" w:rsidRDefault="00057CC7" w:rsidP="005D1B83">
      <w:pPr>
        <w:pStyle w:val="ListParagraph"/>
        <w:ind w:left="360"/>
        <w:rPr>
          <w:rFonts w:ascii="Times New Roman" w:hAnsi="Times New Roman" w:cs="Times New Roman"/>
        </w:rPr>
      </w:pPr>
      <w:r>
        <w:rPr>
          <w:rFonts w:ascii="Times New Roman" w:hAnsi="Times New Roman" w:cs="Times New Roman"/>
        </w:rPr>
        <w:t>Students with 90 SCH will have been contacted and advised on how to complete the major.</w:t>
      </w:r>
    </w:p>
    <w:p w14:paraId="7A60100F" w14:textId="77777777" w:rsidR="00057CC7" w:rsidRDefault="00057CC7" w:rsidP="005D1B83">
      <w:pPr>
        <w:pStyle w:val="ListParagraph"/>
        <w:ind w:left="360"/>
        <w:rPr>
          <w:rFonts w:ascii="Times New Roman" w:hAnsi="Times New Roman" w:cs="Times New Roman"/>
        </w:rPr>
      </w:pPr>
    </w:p>
    <w:p w14:paraId="247FC8D5" w14:textId="32219D3E" w:rsidR="00057CC7" w:rsidRDefault="00057CC7" w:rsidP="005D1B83">
      <w:pPr>
        <w:pStyle w:val="ListParagraph"/>
        <w:ind w:left="360"/>
        <w:rPr>
          <w:rFonts w:ascii="Times New Roman" w:hAnsi="Times New Roman" w:cs="Times New Roman"/>
        </w:rPr>
      </w:pPr>
      <w:r>
        <w:rPr>
          <w:rFonts w:ascii="Times New Roman" w:hAnsi="Times New Roman" w:cs="Times New Roman"/>
        </w:rPr>
        <w:t xml:space="preserve">By the end of </w:t>
      </w:r>
      <w:r>
        <w:rPr>
          <w:rFonts w:ascii="Times New Roman" w:hAnsi="Times New Roman" w:cs="Times New Roman"/>
          <w:b/>
        </w:rPr>
        <w:t>fall 2020:</w:t>
      </w:r>
      <w:r>
        <w:rPr>
          <w:rFonts w:ascii="Times New Roman" w:hAnsi="Times New Roman" w:cs="Times New Roman"/>
        </w:rPr>
        <w:t xml:space="preserve"> We will have evaluated optimal times and methods for teaching those courses in the minor and will shape our future schedules accordingly.</w:t>
      </w:r>
    </w:p>
    <w:p w14:paraId="27FB83F5" w14:textId="77777777" w:rsidR="00057CC7" w:rsidRDefault="00057CC7" w:rsidP="005D1B83">
      <w:pPr>
        <w:pStyle w:val="ListParagraph"/>
        <w:ind w:left="360"/>
        <w:rPr>
          <w:rFonts w:ascii="Times New Roman" w:hAnsi="Times New Roman" w:cs="Times New Roman"/>
        </w:rPr>
      </w:pPr>
    </w:p>
    <w:p w14:paraId="770208BF" w14:textId="241670D0" w:rsidR="00057CC7" w:rsidRDefault="00057CC7" w:rsidP="005D1B83">
      <w:pPr>
        <w:pStyle w:val="ListParagraph"/>
        <w:ind w:left="360"/>
        <w:rPr>
          <w:rFonts w:ascii="Times New Roman" w:hAnsi="Times New Roman" w:cs="Times New Roman"/>
        </w:rPr>
      </w:pPr>
      <w:r>
        <w:rPr>
          <w:rFonts w:ascii="Times New Roman" w:hAnsi="Times New Roman" w:cs="Times New Roman"/>
        </w:rPr>
        <w:t>We will have applied for ARCC grants and explored what technology may be needed to support the program.</w:t>
      </w:r>
    </w:p>
    <w:p w14:paraId="4E9A1E4E" w14:textId="77777777" w:rsidR="00057CC7" w:rsidRDefault="00057CC7" w:rsidP="005D1B83">
      <w:pPr>
        <w:pStyle w:val="ListParagraph"/>
        <w:ind w:left="360"/>
        <w:rPr>
          <w:rFonts w:ascii="Times New Roman" w:hAnsi="Times New Roman" w:cs="Times New Roman"/>
        </w:rPr>
      </w:pPr>
    </w:p>
    <w:p w14:paraId="09896B75" w14:textId="39CDCA18" w:rsidR="00057CC7" w:rsidRDefault="00057CC7" w:rsidP="005D1B83">
      <w:pPr>
        <w:pStyle w:val="ListParagraph"/>
        <w:ind w:left="360"/>
        <w:rPr>
          <w:rFonts w:ascii="Times New Roman" w:hAnsi="Times New Roman" w:cs="Times New Roman"/>
        </w:rPr>
      </w:pPr>
      <w:r>
        <w:rPr>
          <w:rFonts w:ascii="Times New Roman" w:hAnsi="Times New Roman" w:cs="Times New Roman"/>
        </w:rPr>
        <w:t xml:space="preserve">The faculty member assigned to work on </w:t>
      </w:r>
      <w:proofErr w:type="gramStart"/>
      <w:r>
        <w:rPr>
          <w:rFonts w:ascii="Times New Roman" w:hAnsi="Times New Roman" w:cs="Times New Roman"/>
        </w:rPr>
        <w:t>HIEEs and internships will present findings at the end of semester</w:t>
      </w:r>
      <w:proofErr w:type="gramEnd"/>
      <w:r>
        <w:rPr>
          <w:rFonts w:ascii="Times New Roman" w:hAnsi="Times New Roman" w:cs="Times New Roman"/>
        </w:rPr>
        <w:t xml:space="preserve"> and we will incorporate those findings in spring 2021.</w:t>
      </w:r>
    </w:p>
    <w:p w14:paraId="77EC282A" w14:textId="77777777" w:rsidR="00057CC7" w:rsidRDefault="00057CC7" w:rsidP="005D1B83">
      <w:pPr>
        <w:pStyle w:val="ListParagraph"/>
        <w:ind w:left="360"/>
        <w:rPr>
          <w:rFonts w:ascii="Times New Roman" w:hAnsi="Times New Roman" w:cs="Times New Roman"/>
        </w:rPr>
      </w:pPr>
    </w:p>
    <w:p w14:paraId="26CED7DB" w14:textId="6BBA64AD" w:rsidR="00057CC7" w:rsidRDefault="00057CC7" w:rsidP="005D1B83">
      <w:pPr>
        <w:pStyle w:val="ListParagraph"/>
        <w:ind w:left="360"/>
        <w:rPr>
          <w:rFonts w:ascii="Times New Roman" w:hAnsi="Times New Roman" w:cs="Times New Roman"/>
        </w:rPr>
      </w:pPr>
      <w:r>
        <w:rPr>
          <w:rFonts w:ascii="Times New Roman" w:hAnsi="Times New Roman" w:cs="Times New Roman"/>
        </w:rPr>
        <w:t xml:space="preserve">By the end of </w:t>
      </w:r>
      <w:r>
        <w:rPr>
          <w:rFonts w:ascii="Times New Roman" w:hAnsi="Times New Roman" w:cs="Times New Roman"/>
          <w:b/>
        </w:rPr>
        <w:t>spring 2021:</w:t>
      </w:r>
      <w:r>
        <w:rPr>
          <w:rFonts w:ascii="Times New Roman" w:hAnsi="Times New Roman" w:cs="Times New Roman"/>
        </w:rPr>
        <w:t xml:space="preserve"> Faculty will have attended the Digital Humanities Conference.</w:t>
      </w:r>
    </w:p>
    <w:p w14:paraId="2541E351" w14:textId="0C960129" w:rsidR="00057CC7" w:rsidRDefault="00057CC7" w:rsidP="005D1B83">
      <w:pPr>
        <w:pStyle w:val="ListParagraph"/>
        <w:ind w:left="360"/>
        <w:rPr>
          <w:rFonts w:ascii="Times New Roman" w:hAnsi="Times New Roman" w:cs="Times New Roman"/>
        </w:rPr>
      </w:pPr>
      <w:r>
        <w:rPr>
          <w:rFonts w:ascii="Times New Roman" w:hAnsi="Times New Roman" w:cs="Times New Roman"/>
        </w:rPr>
        <w:t>We will evaluate the number of minors enrolled, hoping for at least twelve at the end of this first year, and will survey them about their needs.</w:t>
      </w:r>
    </w:p>
    <w:p w14:paraId="68B54146" w14:textId="77777777" w:rsidR="00057CC7" w:rsidRDefault="00057CC7" w:rsidP="005D1B83">
      <w:pPr>
        <w:pStyle w:val="ListParagraph"/>
        <w:ind w:left="360"/>
        <w:rPr>
          <w:rFonts w:ascii="Times New Roman" w:hAnsi="Times New Roman" w:cs="Times New Roman"/>
        </w:rPr>
      </w:pPr>
    </w:p>
    <w:p w14:paraId="71B7367E" w14:textId="4C4143F4" w:rsidR="00057CC7" w:rsidRDefault="00057CC7" w:rsidP="005D1B83">
      <w:pPr>
        <w:pStyle w:val="ListParagraph"/>
        <w:ind w:left="360"/>
        <w:rPr>
          <w:rFonts w:ascii="Times New Roman" w:hAnsi="Times New Roman" w:cs="Times New Roman"/>
        </w:rPr>
      </w:pPr>
      <w:r>
        <w:rPr>
          <w:rFonts w:ascii="Times New Roman" w:hAnsi="Times New Roman" w:cs="Times New Roman"/>
        </w:rPr>
        <w:t xml:space="preserve">By the end of </w:t>
      </w:r>
      <w:r>
        <w:rPr>
          <w:rFonts w:ascii="Times New Roman" w:hAnsi="Times New Roman" w:cs="Times New Roman"/>
          <w:b/>
        </w:rPr>
        <w:t xml:space="preserve">fall 2021: </w:t>
      </w:r>
      <w:r>
        <w:rPr>
          <w:rFonts w:ascii="Times New Roman" w:hAnsi="Times New Roman" w:cs="Times New Roman"/>
        </w:rPr>
        <w:t>Faculty will have submitted research on digital humanities to conferences and publication outlets.</w:t>
      </w:r>
    </w:p>
    <w:p w14:paraId="4D478835" w14:textId="5A89741E" w:rsidR="00057CC7" w:rsidRDefault="00057CC7" w:rsidP="005D1B83">
      <w:pPr>
        <w:pStyle w:val="ListParagraph"/>
        <w:ind w:left="360"/>
        <w:rPr>
          <w:rFonts w:ascii="Times New Roman" w:hAnsi="Times New Roman" w:cs="Times New Roman"/>
        </w:rPr>
      </w:pPr>
      <w:r>
        <w:rPr>
          <w:rFonts w:ascii="Times New Roman" w:hAnsi="Times New Roman" w:cs="Times New Roman"/>
        </w:rPr>
        <w:t>We will have at least twenty minors enrolled, preferably from a wide range of colleges.</w:t>
      </w:r>
    </w:p>
    <w:p w14:paraId="7ED8B44A" w14:textId="77777777" w:rsidR="00057CC7" w:rsidRDefault="00057CC7" w:rsidP="005D1B83">
      <w:pPr>
        <w:pStyle w:val="ListParagraph"/>
        <w:ind w:left="360"/>
        <w:rPr>
          <w:rFonts w:ascii="Times New Roman" w:hAnsi="Times New Roman" w:cs="Times New Roman"/>
        </w:rPr>
      </w:pPr>
    </w:p>
    <w:p w14:paraId="663878D7" w14:textId="1F80B70F" w:rsidR="00057CC7" w:rsidRPr="00057CC7" w:rsidRDefault="00057CC7" w:rsidP="005D1B83">
      <w:pPr>
        <w:pStyle w:val="ListParagraph"/>
        <w:ind w:left="360"/>
        <w:rPr>
          <w:rFonts w:ascii="Times New Roman" w:hAnsi="Times New Roman" w:cs="Times New Roman"/>
        </w:rPr>
      </w:pPr>
      <w:r>
        <w:rPr>
          <w:rFonts w:ascii="Times New Roman" w:hAnsi="Times New Roman" w:cs="Times New Roman"/>
        </w:rPr>
        <w:t>ETC.</w:t>
      </w:r>
    </w:p>
    <w:p w14:paraId="2C73F5C6" w14:textId="53AF53B4" w:rsidR="0030548F" w:rsidRDefault="00057CC7" w:rsidP="00057CC7">
      <w:pPr>
        <w:pStyle w:val="ListParagraph"/>
        <w:ind w:left="360"/>
        <w:rPr>
          <w:rFonts w:ascii="Times New Roman" w:hAnsi="Times New Roman" w:cs="Times New Roman"/>
        </w:rPr>
      </w:pPr>
      <w:proofErr w:type="gramStart"/>
      <w:r>
        <w:rPr>
          <w:rFonts w:ascii="Times New Roman" w:hAnsi="Times New Roman" w:cs="Times New Roman"/>
          <w:noProof/>
        </w:rPr>
        <w:t>L</w:t>
      </w:r>
      <w:r w:rsidR="00AB3AD8" w:rsidRPr="00671015">
        <w:rPr>
          <w:rFonts w:ascii="Times New Roman" w:hAnsi="Times New Roman" w:cs="Times New Roman"/>
          <w:noProof/>
        </w:rPr>
        <w:t>ooking out five years</w:t>
      </w:r>
      <w:r w:rsidR="00AB3AD8" w:rsidRPr="00671015">
        <w:rPr>
          <w:rFonts w:ascii="Times New Roman" w:hAnsi="Times New Roman" w:cs="Times New Roman"/>
        </w:rPr>
        <w:t>,</w:t>
      </w:r>
      <w:proofErr w:type="gramEnd"/>
      <w:r w:rsidR="00AB3AD8" w:rsidRPr="00671015">
        <w:rPr>
          <w:rFonts w:ascii="Times New Roman" w:hAnsi="Times New Roman" w:cs="Times New Roman"/>
        </w:rPr>
        <w:t xml:space="preserve"> </w:t>
      </w:r>
      <w:proofErr w:type="gramStart"/>
      <w:r w:rsidR="00AB3AD8" w:rsidRPr="00671015">
        <w:rPr>
          <w:rFonts w:ascii="Times New Roman" w:hAnsi="Times New Roman" w:cs="Times New Roman"/>
        </w:rPr>
        <w:t>it</w:t>
      </w:r>
      <w:proofErr w:type="gramEnd"/>
      <w:r w:rsidR="00AB3AD8" w:rsidRPr="00671015">
        <w:rPr>
          <w:rFonts w:ascii="Times New Roman" w:hAnsi="Times New Roman" w:cs="Times New Roman"/>
        </w:rPr>
        <w:t xml:space="preserve"> is difficult to know with </w:t>
      </w:r>
      <w:r w:rsidR="00AB3AD8" w:rsidRPr="00671015">
        <w:rPr>
          <w:rFonts w:ascii="Times New Roman" w:hAnsi="Times New Roman" w:cs="Times New Roman"/>
          <w:noProof/>
        </w:rPr>
        <w:t>certainty</w:t>
      </w:r>
      <w:r w:rsidR="00AB3AD8" w:rsidRPr="00671015">
        <w:rPr>
          <w:rFonts w:ascii="Times New Roman" w:hAnsi="Times New Roman" w:cs="Times New Roman"/>
        </w:rPr>
        <w:t xml:space="preserve"> the exact technologies our students will be using. However, students grounded in </w:t>
      </w:r>
      <w:r w:rsidR="005B5B2D" w:rsidRPr="00671015">
        <w:rPr>
          <w:rFonts w:ascii="Times New Roman" w:hAnsi="Times New Roman" w:cs="Times New Roman"/>
        </w:rPr>
        <w:t xml:space="preserve">the </w:t>
      </w:r>
      <w:r w:rsidR="00AB3AD8" w:rsidRPr="00671015">
        <w:rPr>
          <w:rFonts w:ascii="Times New Roman" w:hAnsi="Times New Roman" w:cs="Times New Roman"/>
          <w:noProof/>
        </w:rPr>
        <w:t>effective</w:t>
      </w:r>
      <w:r w:rsidR="00AB3AD8" w:rsidRPr="00671015">
        <w:rPr>
          <w:rFonts w:ascii="Times New Roman" w:hAnsi="Times New Roman" w:cs="Times New Roman"/>
        </w:rPr>
        <w:t xml:space="preserve"> use of digital communication tools will be able to adapt easily. We h</w:t>
      </w:r>
      <w:r>
        <w:rPr>
          <w:rFonts w:ascii="Times New Roman" w:hAnsi="Times New Roman" w:cs="Times New Roman"/>
        </w:rPr>
        <w:t>ave an opportunity to develop an innovative and decidedly useful minor for a large number of students.</w:t>
      </w:r>
    </w:p>
    <w:p w14:paraId="5EA0A38D" w14:textId="77777777" w:rsidR="00057CC7" w:rsidRDefault="00057CC7" w:rsidP="00057CC7">
      <w:pPr>
        <w:pStyle w:val="ListParagraph"/>
        <w:ind w:left="360"/>
        <w:rPr>
          <w:rFonts w:ascii="Times New Roman" w:hAnsi="Times New Roman" w:cs="Times New Roman"/>
        </w:rPr>
      </w:pPr>
    </w:p>
    <w:p w14:paraId="4E681242" w14:textId="1B2B32F1" w:rsidR="006C24D6" w:rsidRPr="00057CC7" w:rsidRDefault="00057CC7" w:rsidP="00057CC7">
      <w:pPr>
        <w:pStyle w:val="ListParagraph"/>
        <w:numPr>
          <w:ilvl w:val="0"/>
          <w:numId w:val="7"/>
        </w:numPr>
        <w:rPr>
          <w:rFonts w:ascii="Times New Roman" w:hAnsi="Times New Roman" w:cs="Times New Roman"/>
        </w:rPr>
      </w:pPr>
      <w:r w:rsidRPr="00057CC7">
        <w:rPr>
          <w:rFonts w:ascii="Times New Roman" w:hAnsi="Times New Roman" w:cs="Times New Roman"/>
          <w:b/>
        </w:rPr>
        <w:t xml:space="preserve">OTHER: </w:t>
      </w:r>
      <w:r w:rsidR="00AB3AD8" w:rsidRPr="00057CC7">
        <w:rPr>
          <w:rFonts w:ascii="Times New Roman" w:hAnsi="Times New Roman" w:cs="Times New Roman"/>
        </w:rPr>
        <w:t>We have a collaborative faculty who work well together and learn well from each other. This proposal has the support of the majority of our faculty</w:t>
      </w:r>
      <w:r w:rsidR="006C24D6" w:rsidRPr="00057CC7">
        <w:rPr>
          <w:rFonts w:ascii="Times New Roman" w:hAnsi="Times New Roman" w:cs="Times New Roman"/>
        </w:rPr>
        <w:t>, several of whom have begun research efforts in support of this program.</w:t>
      </w:r>
    </w:p>
    <w:sectPr w:rsidR="006C24D6" w:rsidRPr="00057CC7" w:rsidSect="00CA523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D2DE" w14:textId="77777777" w:rsidR="003129CC" w:rsidRDefault="003129CC" w:rsidP="00101676">
      <w:r>
        <w:separator/>
      </w:r>
    </w:p>
  </w:endnote>
  <w:endnote w:type="continuationSeparator" w:id="0">
    <w:p w14:paraId="3A52E407" w14:textId="77777777" w:rsidR="003129CC" w:rsidRDefault="003129CC" w:rsidP="001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2CCD" w14:textId="77777777" w:rsidR="00214B3D" w:rsidRDefault="0021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0822" w14:textId="7078D95B" w:rsidR="00F760BB" w:rsidRDefault="00F760BB" w:rsidP="00101676">
    <w:pPr>
      <w:pStyle w:val="Footer"/>
      <w:jc w:val="right"/>
    </w:pPr>
    <w:r>
      <w:fldChar w:fldCharType="begin"/>
    </w:r>
    <w:r>
      <w:instrText xml:space="preserve"> PAGE   \* MERGEFORMAT </w:instrText>
    </w:r>
    <w:r>
      <w:fldChar w:fldCharType="separate"/>
    </w:r>
    <w:r w:rsidR="006A6301">
      <w:rPr>
        <w:noProof/>
      </w:rPr>
      <w:t>4</w:t>
    </w:r>
    <w:r>
      <w:rPr>
        <w:noProof/>
      </w:rPr>
      <w:fldChar w:fldCharType="end"/>
    </w:r>
  </w:p>
  <w:p w14:paraId="237BF504" w14:textId="77777777" w:rsidR="00F760BB" w:rsidRDefault="00F76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7A7B" w14:textId="77777777" w:rsidR="00214B3D" w:rsidRDefault="0021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C001" w14:textId="77777777" w:rsidR="003129CC" w:rsidRDefault="003129CC" w:rsidP="00101676">
      <w:r>
        <w:separator/>
      </w:r>
    </w:p>
  </w:footnote>
  <w:footnote w:type="continuationSeparator" w:id="0">
    <w:p w14:paraId="334F4CFD" w14:textId="77777777" w:rsidR="003129CC" w:rsidRDefault="003129CC" w:rsidP="0010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DF25" w14:textId="77777777" w:rsidR="00214B3D" w:rsidRDefault="0021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01529"/>
      <w:docPartObj>
        <w:docPartGallery w:val="Watermarks"/>
        <w:docPartUnique/>
      </w:docPartObj>
    </w:sdtPr>
    <w:sdtEndPr/>
    <w:sdtContent>
      <w:p w14:paraId="49CC0BD4" w14:textId="7D0352F4" w:rsidR="00214B3D" w:rsidRDefault="003129CC">
        <w:pPr>
          <w:pStyle w:val="Header"/>
        </w:pPr>
        <w:r>
          <w:rPr>
            <w:noProof/>
          </w:rPr>
          <w:pict w14:anchorId="6EAC5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8A26" w14:textId="77777777" w:rsidR="00214B3D" w:rsidRDefault="00214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069"/>
    <w:multiLevelType w:val="hybridMultilevel"/>
    <w:tmpl w:val="6D8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6458D"/>
    <w:multiLevelType w:val="hybridMultilevel"/>
    <w:tmpl w:val="D4EE5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370"/>
    <w:multiLevelType w:val="hybridMultilevel"/>
    <w:tmpl w:val="ABD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4AAD"/>
    <w:multiLevelType w:val="hybridMultilevel"/>
    <w:tmpl w:val="3F7A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6A6"/>
    <w:multiLevelType w:val="hybridMultilevel"/>
    <w:tmpl w:val="34C0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C4AC4"/>
    <w:multiLevelType w:val="multilevel"/>
    <w:tmpl w:val="2430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C2CB1"/>
    <w:multiLevelType w:val="hybridMultilevel"/>
    <w:tmpl w:val="85E4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33B1"/>
    <w:multiLevelType w:val="hybridMultilevel"/>
    <w:tmpl w:val="7E781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1E6"/>
    <w:multiLevelType w:val="hybridMultilevel"/>
    <w:tmpl w:val="7832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B0588"/>
    <w:multiLevelType w:val="hybridMultilevel"/>
    <w:tmpl w:val="1C565632"/>
    <w:lvl w:ilvl="0" w:tplc="AE72FB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775AC"/>
    <w:multiLevelType w:val="hybridMultilevel"/>
    <w:tmpl w:val="378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38DC"/>
    <w:multiLevelType w:val="hybridMultilevel"/>
    <w:tmpl w:val="C4EE5B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E2501"/>
    <w:multiLevelType w:val="hybridMultilevel"/>
    <w:tmpl w:val="B5507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B356BC"/>
    <w:multiLevelType w:val="hybridMultilevel"/>
    <w:tmpl w:val="736ED83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4B415445"/>
    <w:multiLevelType w:val="hybridMultilevel"/>
    <w:tmpl w:val="546067FA"/>
    <w:lvl w:ilvl="0" w:tplc="04090015">
      <w:start w:val="1"/>
      <w:numFmt w:val="upperLetter"/>
      <w:lvlText w:val="%1."/>
      <w:lvlJc w:val="left"/>
      <w:pPr>
        <w:ind w:left="360" w:hanging="360"/>
      </w:pPr>
    </w:lvl>
    <w:lvl w:ilvl="1" w:tplc="698220EE">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7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12738"/>
    <w:multiLevelType w:val="hybridMultilevel"/>
    <w:tmpl w:val="B41C22DC"/>
    <w:lvl w:ilvl="0" w:tplc="849CD17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14117"/>
    <w:multiLevelType w:val="hybridMultilevel"/>
    <w:tmpl w:val="7FDC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F2AAF"/>
    <w:multiLevelType w:val="hybridMultilevel"/>
    <w:tmpl w:val="66C4E3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7C3060"/>
    <w:multiLevelType w:val="hybridMultilevel"/>
    <w:tmpl w:val="1B724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719D3"/>
    <w:multiLevelType w:val="hybridMultilevel"/>
    <w:tmpl w:val="EC46C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C365B"/>
    <w:multiLevelType w:val="hybridMultilevel"/>
    <w:tmpl w:val="E5545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30043"/>
    <w:multiLevelType w:val="hybridMultilevel"/>
    <w:tmpl w:val="699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F0086"/>
    <w:multiLevelType w:val="hybridMultilevel"/>
    <w:tmpl w:val="D682E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D54BC8"/>
    <w:multiLevelType w:val="hybridMultilevel"/>
    <w:tmpl w:val="FA5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F77D0"/>
    <w:multiLevelType w:val="hybridMultilevel"/>
    <w:tmpl w:val="560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177D1"/>
    <w:multiLevelType w:val="hybridMultilevel"/>
    <w:tmpl w:val="DCAE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15A33"/>
    <w:multiLevelType w:val="hybridMultilevel"/>
    <w:tmpl w:val="2640EF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1325E"/>
    <w:multiLevelType w:val="hybridMultilevel"/>
    <w:tmpl w:val="FA82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6"/>
  </w:num>
  <w:num w:numId="5">
    <w:abstractNumId w:val="7"/>
  </w:num>
  <w:num w:numId="6">
    <w:abstractNumId w:val="22"/>
  </w:num>
  <w:num w:numId="7">
    <w:abstractNumId w:val="14"/>
  </w:num>
  <w:num w:numId="8">
    <w:abstractNumId w:val="8"/>
  </w:num>
  <w:num w:numId="9">
    <w:abstractNumId w:val="9"/>
  </w:num>
  <w:num w:numId="10">
    <w:abstractNumId w:val="11"/>
  </w:num>
  <w:num w:numId="11">
    <w:abstractNumId w:val="15"/>
  </w:num>
  <w:num w:numId="12">
    <w:abstractNumId w:val="13"/>
  </w:num>
  <w:num w:numId="13">
    <w:abstractNumId w:val="17"/>
  </w:num>
  <w:num w:numId="14">
    <w:abstractNumId w:val="26"/>
  </w:num>
  <w:num w:numId="15">
    <w:abstractNumId w:val="16"/>
  </w:num>
  <w:num w:numId="16">
    <w:abstractNumId w:val="5"/>
  </w:num>
  <w:num w:numId="17">
    <w:abstractNumId w:val="25"/>
  </w:num>
  <w:num w:numId="18">
    <w:abstractNumId w:val="3"/>
  </w:num>
  <w:num w:numId="19">
    <w:abstractNumId w:val="27"/>
  </w:num>
  <w:num w:numId="20">
    <w:abstractNumId w:val="24"/>
  </w:num>
  <w:num w:numId="21">
    <w:abstractNumId w:val="10"/>
  </w:num>
  <w:num w:numId="22">
    <w:abstractNumId w:val="0"/>
  </w:num>
  <w:num w:numId="23">
    <w:abstractNumId w:val="12"/>
  </w:num>
  <w:num w:numId="24">
    <w:abstractNumId w:val="23"/>
  </w:num>
  <w:num w:numId="25">
    <w:abstractNumId w:val="21"/>
  </w:num>
  <w:num w:numId="26">
    <w:abstractNumId w:val="4"/>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2NLQwNzE2MDA1sjRX0lEKTi0uzszPAymwqAUAuBMnuCwAAAA="/>
  </w:docVars>
  <w:rsids>
    <w:rsidRoot w:val="00751F85"/>
    <w:rsid w:val="00015008"/>
    <w:rsid w:val="00022220"/>
    <w:rsid w:val="00031BA6"/>
    <w:rsid w:val="00057CC7"/>
    <w:rsid w:val="00062570"/>
    <w:rsid w:val="00070A18"/>
    <w:rsid w:val="00094C85"/>
    <w:rsid w:val="0009519C"/>
    <w:rsid w:val="000A0EB5"/>
    <w:rsid w:val="000A75CE"/>
    <w:rsid w:val="000C2D8A"/>
    <w:rsid w:val="000C53EB"/>
    <w:rsid w:val="000C5785"/>
    <w:rsid w:val="0010104C"/>
    <w:rsid w:val="00101676"/>
    <w:rsid w:val="0013015D"/>
    <w:rsid w:val="00131CD2"/>
    <w:rsid w:val="001335A9"/>
    <w:rsid w:val="00142169"/>
    <w:rsid w:val="00170BE2"/>
    <w:rsid w:val="001A23B0"/>
    <w:rsid w:val="001A28EC"/>
    <w:rsid w:val="001D5B3F"/>
    <w:rsid w:val="0020426B"/>
    <w:rsid w:val="00214B3D"/>
    <w:rsid w:val="00220F22"/>
    <w:rsid w:val="002405CF"/>
    <w:rsid w:val="00254B88"/>
    <w:rsid w:val="0027515B"/>
    <w:rsid w:val="002974BE"/>
    <w:rsid w:val="002B1270"/>
    <w:rsid w:val="002C6542"/>
    <w:rsid w:val="002E7093"/>
    <w:rsid w:val="002E7761"/>
    <w:rsid w:val="002F75BA"/>
    <w:rsid w:val="0030548F"/>
    <w:rsid w:val="003129CC"/>
    <w:rsid w:val="00314F2B"/>
    <w:rsid w:val="0032038E"/>
    <w:rsid w:val="00342877"/>
    <w:rsid w:val="00363E0A"/>
    <w:rsid w:val="00366133"/>
    <w:rsid w:val="003B52D3"/>
    <w:rsid w:val="003C6D43"/>
    <w:rsid w:val="003C6E17"/>
    <w:rsid w:val="003D65FD"/>
    <w:rsid w:val="003E6727"/>
    <w:rsid w:val="003F4D1C"/>
    <w:rsid w:val="00401479"/>
    <w:rsid w:val="00405F2A"/>
    <w:rsid w:val="00411A47"/>
    <w:rsid w:val="004226D4"/>
    <w:rsid w:val="00433BB8"/>
    <w:rsid w:val="00443DD7"/>
    <w:rsid w:val="00443F6B"/>
    <w:rsid w:val="004A6724"/>
    <w:rsid w:val="004B14C6"/>
    <w:rsid w:val="004B40E1"/>
    <w:rsid w:val="004B4F9D"/>
    <w:rsid w:val="004C1CA8"/>
    <w:rsid w:val="004C22FC"/>
    <w:rsid w:val="004C6AB4"/>
    <w:rsid w:val="004F5415"/>
    <w:rsid w:val="004F5BA3"/>
    <w:rsid w:val="004F74DC"/>
    <w:rsid w:val="005104B4"/>
    <w:rsid w:val="00561FC7"/>
    <w:rsid w:val="00563F77"/>
    <w:rsid w:val="0056523F"/>
    <w:rsid w:val="00566658"/>
    <w:rsid w:val="005B5B2D"/>
    <w:rsid w:val="005D11F5"/>
    <w:rsid w:val="005D1B83"/>
    <w:rsid w:val="005F5600"/>
    <w:rsid w:val="0061052E"/>
    <w:rsid w:val="00611857"/>
    <w:rsid w:val="0063179F"/>
    <w:rsid w:val="006429A2"/>
    <w:rsid w:val="00660547"/>
    <w:rsid w:val="00671015"/>
    <w:rsid w:val="0067148A"/>
    <w:rsid w:val="0067245B"/>
    <w:rsid w:val="0067377E"/>
    <w:rsid w:val="00680D9D"/>
    <w:rsid w:val="0069172B"/>
    <w:rsid w:val="006A0F8C"/>
    <w:rsid w:val="006A3156"/>
    <w:rsid w:val="006A6301"/>
    <w:rsid w:val="006C24D6"/>
    <w:rsid w:val="006F73F5"/>
    <w:rsid w:val="006F74B1"/>
    <w:rsid w:val="00705A8C"/>
    <w:rsid w:val="00706E3F"/>
    <w:rsid w:val="00751F85"/>
    <w:rsid w:val="00775122"/>
    <w:rsid w:val="00775600"/>
    <w:rsid w:val="00777FAD"/>
    <w:rsid w:val="00782F63"/>
    <w:rsid w:val="00797B40"/>
    <w:rsid w:val="007B1F30"/>
    <w:rsid w:val="007B6C7F"/>
    <w:rsid w:val="007B75A1"/>
    <w:rsid w:val="007C4DD6"/>
    <w:rsid w:val="007D0146"/>
    <w:rsid w:val="007F301A"/>
    <w:rsid w:val="00823477"/>
    <w:rsid w:val="00824DEF"/>
    <w:rsid w:val="0083586A"/>
    <w:rsid w:val="008413AF"/>
    <w:rsid w:val="008425A6"/>
    <w:rsid w:val="00850353"/>
    <w:rsid w:val="00850504"/>
    <w:rsid w:val="0085461F"/>
    <w:rsid w:val="0086252F"/>
    <w:rsid w:val="00867E0B"/>
    <w:rsid w:val="00881FA7"/>
    <w:rsid w:val="008A1B5E"/>
    <w:rsid w:val="008C7EB9"/>
    <w:rsid w:val="008D10EA"/>
    <w:rsid w:val="008D2378"/>
    <w:rsid w:val="008F1F65"/>
    <w:rsid w:val="00907FAD"/>
    <w:rsid w:val="0093045E"/>
    <w:rsid w:val="00937F0D"/>
    <w:rsid w:val="00980AD9"/>
    <w:rsid w:val="00990821"/>
    <w:rsid w:val="009B6B35"/>
    <w:rsid w:val="009C1046"/>
    <w:rsid w:val="009C3837"/>
    <w:rsid w:val="009E11DF"/>
    <w:rsid w:val="00A17CA6"/>
    <w:rsid w:val="00A22851"/>
    <w:rsid w:val="00A44FD5"/>
    <w:rsid w:val="00AB3AD8"/>
    <w:rsid w:val="00B1312C"/>
    <w:rsid w:val="00B137B3"/>
    <w:rsid w:val="00B167EB"/>
    <w:rsid w:val="00B27450"/>
    <w:rsid w:val="00B646C3"/>
    <w:rsid w:val="00B66CA8"/>
    <w:rsid w:val="00B7516C"/>
    <w:rsid w:val="00B906AE"/>
    <w:rsid w:val="00BA3FE1"/>
    <w:rsid w:val="00BC11C6"/>
    <w:rsid w:val="00BC4D06"/>
    <w:rsid w:val="00BE4F96"/>
    <w:rsid w:val="00BF70E3"/>
    <w:rsid w:val="00C15696"/>
    <w:rsid w:val="00C23D07"/>
    <w:rsid w:val="00C419A9"/>
    <w:rsid w:val="00C61D6F"/>
    <w:rsid w:val="00C70800"/>
    <w:rsid w:val="00CA523C"/>
    <w:rsid w:val="00CA5FEC"/>
    <w:rsid w:val="00CB4A84"/>
    <w:rsid w:val="00CD7A37"/>
    <w:rsid w:val="00D0177C"/>
    <w:rsid w:val="00D07542"/>
    <w:rsid w:val="00D133B5"/>
    <w:rsid w:val="00D178EF"/>
    <w:rsid w:val="00D46F98"/>
    <w:rsid w:val="00D669BD"/>
    <w:rsid w:val="00D83CCE"/>
    <w:rsid w:val="00D933E6"/>
    <w:rsid w:val="00DA3A27"/>
    <w:rsid w:val="00DA6BBE"/>
    <w:rsid w:val="00DD15D3"/>
    <w:rsid w:val="00DD2D4C"/>
    <w:rsid w:val="00DD4A14"/>
    <w:rsid w:val="00DE6844"/>
    <w:rsid w:val="00DF4799"/>
    <w:rsid w:val="00E12D32"/>
    <w:rsid w:val="00E1334B"/>
    <w:rsid w:val="00E261BF"/>
    <w:rsid w:val="00E33538"/>
    <w:rsid w:val="00E466EC"/>
    <w:rsid w:val="00E6036B"/>
    <w:rsid w:val="00E94600"/>
    <w:rsid w:val="00EB06F6"/>
    <w:rsid w:val="00EB3279"/>
    <w:rsid w:val="00EE7ADC"/>
    <w:rsid w:val="00EF1579"/>
    <w:rsid w:val="00EF7D52"/>
    <w:rsid w:val="00F05C9C"/>
    <w:rsid w:val="00F136B4"/>
    <w:rsid w:val="00F229F3"/>
    <w:rsid w:val="00F23AE0"/>
    <w:rsid w:val="00F64B37"/>
    <w:rsid w:val="00F73D25"/>
    <w:rsid w:val="00F758D5"/>
    <w:rsid w:val="00F760BB"/>
    <w:rsid w:val="00F9144B"/>
    <w:rsid w:val="00FA1B37"/>
    <w:rsid w:val="00FB01B2"/>
    <w:rsid w:val="00FB31DC"/>
    <w:rsid w:val="00FD10D7"/>
    <w:rsid w:val="00FD2624"/>
    <w:rsid w:val="00FD3049"/>
    <w:rsid w:val="00FF15BB"/>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855CE"/>
  <w15:docId w15:val="{DF74A0AD-CE05-47D0-A3F3-79FE894D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44"/>
  </w:style>
  <w:style w:type="paragraph" w:styleId="Heading1">
    <w:name w:val="heading 1"/>
    <w:basedOn w:val="Normal"/>
    <w:link w:val="Heading1Char"/>
    <w:uiPriority w:val="9"/>
    <w:qFormat/>
    <w:rsid w:val="00433BB8"/>
    <w:pPr>
      <w:spacing w:beforeLines="1" w:before="2" w:afterLines="1" w:after="2"/>
      <w:outlineLvl w:val="0"/>
    </w:pPr>
    <w:rPr>
      <w:rFonts w:ascii="Times New Roman" w:hAnsi="Times New Roman"/>
      <w:b/>
      <w:kern w:val="36"/>
      <w:szCs w:val="20"/>
    </w:rPr>
  </w:style>
  <w:style w:type="paragraph" w:styleId="Heading2">
    <w:name w:val="heading 2"/>
    <w:basedOn w:val="Normal"/>
    <w:next w:val="Normal"/>
    <w:link w:val="Heading2Char"/>
    <w:uiPriority w:val="9"/>
    <w:unhideWhenUsed/>
    <w:qFormat/>
    <w:rsid w:val="00DE6844"/>
    <w:pPr>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DE6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B8"/>
    <w:rPr>
      <w:rFonts w:ascii="Times New Roman" w:hAnsi="Times New Roman"/>
      <w:b/>
      <w:kern w:val="36"/>
      <w:szCs w:val="20"/>
    </w:rPr>
  </w:style>
  <w:style w:type="character" w:customStyle="1" w:styleId="Heading2Char">
    <w:name w:val="Heading 2 Char"/>
    <w:basedOn w:val="DefaultParagraphFont"/>
    <w:link w:val="Heading2"/>
    <w:uiPriority w:val="9"/>
    <w:rsid w:val="00DE6844"/>
    <w:rPr>
      <w:rFonts w:ascii="Times New Roman" w:hAnsi="Times New Roman" w:cs="Times New Roman"/>
      <w:b/>
    </w:rPr>
  </w:style>
  <w:style w:type="character" w:customStyle="1" w:styleId="Heading3Char">
    <w:name w:val="Heading 3 Char"/>
    <w:basedOn w:val="DefaultParagraphFont"/>
    <w:link w:val="Heading3"/>
    <w:uiPriority w:val="9"/>
    <w:rsid w:val="00DE684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DE6844"/>
    <w:pPr>
      <w:spacing w:after="100"/>
    </w:pPr>
  </w:style>
  <w:style w:type="paragraph" w:styleId="TOC2">
    <w:name w:val="toc 2"/>
    <w:basedOn w:val="Normal"/>
    <w:next w:val="Normal"/>
    <w:autoRedefine/>
    <w:uiPriority w:val="39"/>
    <w:unhideWhenUsed/>
    <w:qFormat/>
    <w:rsid w:val="00DE6844"/>
    <w:pPr>
      <w:spacing w:after="100"/>
      <w:ind w:left="240"/>
    </w:pPr>
  </w:style>
  <w:style w:type="paragraph" w:styleId="TOC3">
    <w:name w:val="toc 3"/>
    <w:basedOn w:val="Normal"/>
    <w:next w:val="Normal"/>
    <w:autoRedefine/>
    <w:uiPriority w:val="39"/>
    <w:unhideWhenUsed/>
    <w:qFormat/>
    <w:rsid w:val="00DE6844"/>
    <w:pPr>
      <w:spacing w:after="100"/>
      <w:ind w:left="480"/>
    </w:pPr>
  </w:style>
  <w:style w:type="paragraph" w:styleId="Caption">
    <w:name w:val="caption"/>
    <w:basedOn w:val="Normal"/>
    <w:next w:val="Normal"/>
    <w:uiPriority w:val="35"/>
    <w:unhideWhenUsed/>
    <w:qFormat/>
    <w:rsid w:val="00DE6844"/>
    <w:rPr>
      <w:b/>
      <w:bCs/>
      <w:color w:val="4F81BD" w:themeColor="accent1"/>
      <w:sz w:val="18"/>
      <w:szCs w:val="18"/>
    </w:rPr>
  </w:style>
  <w:style w:type="paragraph" w:styleId="ListParagraph">
    <w:name w:val="List Paragraph"/>
    <w:basedOn w:val="Normal"/>
    <w:uiPriority w:val="34"/>
    <w:qFormat/>
    <w:rsid w:val="00DE6844"/>
    <w:pPr>
      <w:ind w:left="720"/>
      <w:contextualSpacing/>
    </w:pPr>
  </w:style>
  <w:style w:type="paragraph" w:styleId="TOCHeading">
    <w:name w:val="TOC Heading"/>
    <w:basedOn w:val="Heading1"/>
    <w:next w:val="Normal"/>
    <w:uiPriority w:val="39"/>
    <w:unhideWhenUsed/>
    <w:qFormat/>
    <w:rsid w:val="00DE6844"/>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uiPriority w:val="59"/>
    <w:rsid w:val="00706E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676"/>
    <w:pPr>
      <w:tabs>
        <w:tab w:val="center" w:pos="4680"/>
        <w:tab w:val="right" w:pos="9360"/>
      </w:tabs>
    </w:pPr>
  </w:style>
  <w:style w:type="character" w:customStyle="1" w:styleId="HeaderChar">
    <w:name w:val="Header Char"/>
    <w:basedOn w:val="DefaultParagraphFont"/>
    <w:link w:val="Header"/>
    <w:uiPriority w:val="99"/>
    <w:rsid w:val="00101676"/>
  </w:style>
  <w:style w:type="paragraph" w:styleId="Footer">
    <w:name w:val="footer"/>
    <w:basedOn w:val="Normal"/>
    <w:link w:val="FooterChar"/>
    <w:uiPriority w:val="99"/>
    <w:unhideWhenUsed/>
    <w:rsid w:val="00101676"/>
    <w:pPr>
      <w:tabs>
        <w:tab w:val="center" w:pos="4680"/>
        <w:tab w:val="right" w:pos="9360"/>
      </w:tabs>
    </w:pPr>
  </w:style>
  <w:style w:type="character" w:customStyle="1" w:styleId="FooterChar">
    <w:name w:val="Footer Char"/>
    <w:basedOn w:val="DefaultParagraphFont"/>
    <w:link w:val="Footer"/>
    <w:uiPriority w:val="99"/>
    <w:rsid w:val="00101676"/>
  </w:style>
  <w:style w:type="paragraph" w:styleId="BalloonText">
    <w:name w:val="Balloon Text"/>
    <w:basedOn w:val="Normal"/>
    <w:link w:val="BalloonTextChar"/>
    <w:uiPriority w:val="99"/>
    <w:semiHidden/>
    <w:unhideWhenUsed/>
    <w:rsid w:val="00101676"/>
    <w:rPr>
      <w:rFonts w:ascii="Tahoma" w:hAnsi="Tahoma" w:cs="Tahoma"/>
      <w:sz w:val="16"/>
      <w:szCs w:val="16"/>
    </w:rPr>
  </w:style>
  <w:style w:type="character" w:customStyle="1" w:styleId="BalloonTextChar">
    <w:name w:val="Balloon Text Char"/>
    <w:basedOn w:val="DefaultParagraphFont"/>
    <w:link w:val="BalloonText"/>
    <w:uiPriority w:val="99"/>
    <w:semiHidden/>
    <w:rsid w:val="00101676"/>
    <w:rPr>
      <w:rFonts w:ascii="Tahoma" w:hAnsi="Tahoma" w:cs="Tahoma"/>
      <w:sz w:val="16"/>
      <w:szCs w:val="16"/>
    </w:rPr>
  </w:style>
  <w:style w:type="character" w:styleId="Hyperlink">
    <w:name w:val="Hyperlink"/>
    <w:basedOn w:val="DefaultParagraphFont"/>
    <w:uiPriority w:val="99"/>
    <w:unhideWhenUsed/>
    <w:rsid w:val="008A1B5E"/>
    <w:rPr>
      <w:color w:val="0000FF" w:themeColor="hyperlink"/>
      <w:u w:val="single"/>
    </w:rPr>
  </w:style>
  <w:style w:type="paragraph" w:styleId="NormalWeb">
    <w:name w:val="Normal (Web)"/>
    <w:basedOn w:val="Normal"/>
    <w:uiPriority w:val="99"/>
    <w:semiHidden/>
    <w:unhideWhenUsed/>
    <w:rsid w:val="00CA523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A523C"/>
    <w:rPr>
      <w:sz w:val="20"/>
      <w:szCs w:val="20"/>
    </w:rPr>
  </w:style>
  <w:style w:type="character" w:customStyle="1" w:styleId="FootnoteTextChar">
    <w:name w:val="Footnote Text Char"/>
    <w:basedOn w:val="DefaultParagraphFont"/>
    <w:link w:val="FootnoteText"/>
    <w:uiPriority w:val="99"/>
    <w:semiHidden/>
    <w:rsid w:val="00CA523C"/>
    <w:rPr>
      <w:sz w:val="20"/>
      <w:szCs w:val="20"/>
    </w:rPr>
  </w:style>
  <w:style w:type="character" w:styleId="FootnoteReference">
    <w:name w:val="footnote reference"/>
    <w:basedOn w:val="DefaultParagraphFont"/>
    <w:uiPriority w:val="99"/>
    <w:semiHidden/>
    <w:unhideWhenUsed/>
    <w:rsid w:val="00CA523C"/>
    <w:rPr>
      <w:vertAlign w:val="superscript"/>
    </w:rPr>
  </w:style>
  <w:style w:type="character" w:styleId="CommentReference">
    <w:name w:val="annotation reference"/>
    <w:basedOn w:val="DefaultParagraphFont"/>
    <w:uiPriority w:val="99"/>
    <w:semiHidden/>
    <w:unhideWhenUsed/>
    <w:rsid w:val="00015008"/>
    <w:rPr>
      <w:sz w:val="16"/>
      <w:szCs w:val="16"/>
    </w:rPr>
  </w:style>
  <w:style w:type="paragraph" w:styleId="CommentText">
    <w:name w:val="annotation text"/>
    <w:basedOn w:val="Normal"/>
    <w:link w:val="CommentTextChar"/>
    <w:uiPriority w:val="99"/>
    <w:semiHidden/>
    <w:unhideWhenUsed/>
    <w:rsid w:val="00015008"/>
    <w:rPr>
      <w:sz w:val="20"/>
      <w:szCs w:val="20"/>
    </w:rPr>
  </w:style>
  <w:style w:type="character" w:customStyle="1" w:styleId="CommentTextChar">
    <w:name w:val="Comment Text Char"/>
    <w:basedOn w:val="DefaultParagraphFont"/>
    <w:link w:val="CommentText"/>
    <w:uiPriority w:val="99"/>
    <w:semiHidden/>
    <w:rsid w:val="00015008"/>
    <w:rPr>
      <w:sz w:val="20"/>
      <w:szCs w:val="20"/>
    </w:rPr>
  </w:style>
  <w:style w:type="paragraph" w:styleId="CommentSubject">
    <w:name w:val="annotation subject"/>
    <w:basedOn w:val="CommentText"/>
    <w:next w:val="CommentText"/>
    <w:link w:val="CommentSubjectChar"/>
    <w:uiPriority w:val="99"/>
    <w:semiHidden/>
    <w:unhideWhenUsed/>
    <w:rsid w:val="00015008"/>
    <w:rPr>
      <w:b/>
      <w:bCs/>
    </w:rPr>
  </w:style>
  <w:style w:type="character" w:customStyle="1" w:styleId="CommentSubjectChar">
    <w:name w:val="Comment Subject Char"/>
    <w:basedOn w:val="CommentTextChar"/>
    <w:link w:val="CommentSubject"/>
    <w:uiPriority w:val="99"/>
    <w:semiHidden/>
    <w:rsid w:val="00015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DB32-9907-4ED1-90A0-04265B8B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gniklason</dc:creator>
  <cp:keywords/>
  <dc:description/>
  <cp:lastModifiedBy>Windows User</cp:lastModifiedBy>
  <cp:revision>3</cp:revision>
  <cp:lastPrinted>2019-01-27T18:11:00Z</cp:lastPrinted>
  <dcterms:created xsi:type="dcterms:W3CDTF">2019-01-27T18:41:00Z</dcterms:created>
  <dcterms:modified xsi:type="dcterms:W3CDTF">2019-01-28T16:48:00Z</dcterms:modified>
</cp:coreProperties>
</file>