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1024" w14:textId="01507CCD" w:rsidR="006A58A1" w:rsidRPr="00C653C7" w:rsidRDefault="00C653C7" w:rsidP="00C653C7">
      <w:pPr>
        <w:shd w:val="clear" w:color="auto" w:fill="D5CDFF"/>
        <w:spacing w:after="0"/>
        <w:ind w:left="0" w:right="235" w:firstLine="0"/>
        <w:jc w:val="center"/>
        <w:rPr>
          <w:color w:val="7030A0"/>
        </w:rPr>
      </w:pPr>
      <w:r w:rsidRPr="00C653C7">
        <w:rPr>
          <w:color w:val="7030A0"/>
          <w:sz w:val="42"/>
        </w:rPr>
        <w:t>Waldo Wildcat</w:t>
      </w:r>
      <w:r w:rsidR="007E71D6" w:rsidRPr="00C653C7">
        <w:rPr>
          <w:color w:val="7030A0"/>
          <w:sz w:val="42"/>
        </w:rPr>
        <w:t xml:space="preserve"> </w:t>
      </w:r>
    </w:p>
    <w:p w14:paraId="1A51EE40" w14:textId="7ED544A8" w:rsidR="006A58A1" w:rsidRDefault="007E71D6" w:rsidP="00846E75">
      <w:pPr>
        <w:shd w:val="clear" w:color="auto" w:fill="D5CDFF"/>
        <w:spacing w:after="0"/>
        <w:ind w:left="0" w:right="235" w:firstLine="0"/>
        <w:jc w:val="center"/>
      </w:pPr>
      <w:r>
        <w:t>801-</w:t>
      </w:r>
      <w:r w:rsidR="00C653C7">
        <w:t>626</w:t>
      </w:r>
      <w:r>
        <w:t>-</w:t>
      </w:r>
      <w:proofErr w:type="gramStart"/>
      <w:r w:rsidR="00C653C7">
        <w:t>6000</w:t>
      </w:r>
      <w:r>
        <w:t xml:space="preserve">  ●</w:t>
      </w:r>
      <w:proofErr w:type="gramEnd"/>
      <w:r>
        <w:rPr>
          <w:sz w:val="14"/>
        </w:rPr>
        <w:t xml:space="preserve">   </w:t>
      </w:r>
      <w:r w:rsidR="00C653C7">
        <w:t>waldowildcat@mail.weber.edu</w:t>
      </w:r>
    </w:p>
    <w:p w14:paraId="542DD76E" w14:textId="77777777" w:rsidR="006A58A1" w:rsidRDefault="007E71D6">
      <w:pPr>
        <w:spacing w:after="310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E94A761" wp14:editId="17E60DB5">
                <wp:extent cx="6842125" cy="9525"/>
                <wp:effectExtent l="0" t="0" r="0" b="0"/>
                <wp:docPr id="1995" name="Group 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25" cy="9525"/>
                          <a:chOff x="0" y="0"/>
                          <a:chExt cx="6842125" cy="9525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6842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125">
                                <a:moveTo>
                                  <a:pt x="0" y="0"/>
                                </a:moveTo>
                                <a:lnTo>
                                  <a:pt x="684212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5" style="width:538.75pt;height:0.75pt;mso-position-horizontal-relative:char;mso-position-vertical-relative:line" coordsize="68421,95">
                <v:shape id="Shape 400" style="position:absolute;width:68421;height:0;left:0;top:0;" coordsize="6842125,0" path="m0,0l6842125,0">
                  <v:stroke weight="0.7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7DAE6A0E" w14:textId="77777777" w:rsidR="006A58A1" w:rsidRPr="00C653C7" w:rsidRDefault="007E71D6">
      <w:pPr>
        <w:spacing w:after="0"/>
        <w:ind w:left="-5"/>
        <w:rPr>
          <w:u w:val="single"/>
        </w:rPr>
      </w:pPr>
      <w:r w:rsidRPr="00C653C7">
        <w:rPr>
          <w:color w:val="521B92"/>
          <w:sz w:val="24"/>
          <w:u w:val="single"/>
        </w:rPr>
        <w:t>LICENSURE</w:t>
      </w:r>
      <w:r w:rsidRPr="00C653C7">
        <w:rPr>
          <w:u w:val="single"/>
        </w:rPr>
        <w:t xml:space="preserve"> </w:t>
      </w:r>
    </w:p>
    <w:p w14:paraId="272785C9" w14:textId="400E3278" w:rsidR="006A58A1" w:rsidRDefault="00C653C7">
      <w:pPr>
        <w:tabs>
          <w:tab w:val="center" w:pos="5760"/>
          <w:tab w:val="center" w:pos="6480"/>
          <w:tab w:val="center" w:pos="7200"/>
          <w:tab w:val="center" w:pos="7920"/>
          <w:tab w:val="center" w:pos="9716"/>
        </w:tabs>
        <w:spacing w:after="6" w:line="257" w:lineRule="auto"/>
        <w:ind w:left="-15" w:firstLine="0"/>
        <w:rPr>
          <w:b/>
        </w:rPr>
      </w:pPr>
      <w:r>
        <w:rPr>
          <w:b/>
        </w:rPr>
        <w:t xml:space="preserve">State of </w:t>
      </w:r>
      <w:r w:rsidR="007E71D6">
        <w:rPr>
          <w:b/>
        </w:rPr>
        <w:t>Utah</w:t>
      </w:r>
      <w:r>
        <w:rPr>
          <w:b/>
        </w:rPr>
        <w:t>:</w:t>
      </w:r>
      <w:r w:rsidR="007E71D6">
        <w:rPr>
          <w:b/>
        </w:rPr>
        <w:t xml:space="preserve"> </w:t>
      </w:r>
      <w:r>
        <w:rPr>
          <w:b/>
        </w:rPr>
        <w:t xml:space="preserve">Elementary Education License </w:t>
      </w:r>
      <w:r w:rsidR="007E71D6">
        <w:rPr>
          <w:b/>
        </w:rPr>
        <w:tab/>
        <w:t xml:space="preserve"> </w:t>
      </w:r>
      <w:r w:rsidR="007E71D6">
        <w:rPr>
          <w:b/>
        </w:rPr>
        <w:tab/>
        <w:t xml:space="preserve"> </w:t>
      </w:r>
      <w:r w:rsidR="007E71D6">
        <w:rPr>
          <w:b/>
        </w:rPr>
        <w:tab/>
        <w:t xml:space="preserve">           </w:t>
      </w:r>
      <w:r w:rsidR="007E71D6">
        <w:rPr>
          <w:b/>
        </w:rPr>
        <w:tab/>
        <w:t xml:space="preserve">    </w:t>
      </w:r>
      <w:r w:rsidR="007E71D6">
        <w:rPr>
          <w:b/>
        </w:rPr>
        <w:tab/>
        <w:t xml:space="preserve">      </w:t>
      </w:r>
      <w:r w:rsidR="000822A2">
        <w:rPr>
          <w:b/>
        </w:rPr>
        <w:t xml:space="preserve">  </w:t>
      </w:r>
      <w:r w:rsidR="007E71D6">
        <w:rPr>
          <w:b/>
        </w:rPr>
        <w:t xml:space="preserve"> </w:t>
      </w:r>
      <w:r w:rsidR="007E71D6" w:rsidRPr="00C653C7">
        <w:rPr>
          <w:bCs/>
        </w:rPr>
        <w:t>Pending</w:t>
      </w:r>
      <w:r>
        <w:rPr>
          <w:bCs/>
        </w:rPr>
        <w:t>:</w:t>
      </w:r>
      <w:r w:rsidR="007E71D6" w:rsidRPr="00C653C7">
        <w:rPr>
          <w:bCs/>
        </w:rPr>
        <w:t xml:space="preserve"> April 20</w:t>
      </w:r>
      <w:r w:rsidR="000822A2">
        <w:rPr>
          <w:bCs/>
        </w:rPr>
        <w:t>xx</w:t>
      </w:r>
      <w:r w:rsidR="007E71D6">
        <w:rPr>
          <w:b/>
        </w:rPr>
        <w:t xml:space="preserve"> </w:t>
      </w:r>
    </w:p>
    <w:p w14:paraId="32443CAC" w14:textId="380E6E4A" w:rsidR="006A58A1" w:rsidRDefault="00736CFC" w:rsidP="00736CFC">
      <w:pPr>
        <w:tabs>
          <w:tab w:val="center" w:pos="5760"/>
          <w:tab w:val="center" w:pos="6480"/>
          <w:tab w:val="center" w:pos="7200"/>
          <w:tab w:val="center" w:pos="7920"/>
          <w:tab w:val="center" w:pos="9716"/>
        </w:tabs>
        <w:spacing w:after="6" w:line="257" w:lineRule="auto"/>
        <w:ind w:left="-15" w:firstLine="0"/>
      </w:pPr>
      <w:r>
        <w:rPr>
          <w:b/>
        </w:rPr>
        <w:t>Endorsement: Early Childhood Education</w:t>
      </w:r>
    </w:p>
    <w:p w14:paraId="1CA9DEA2" w14:textId="77777777" w:rsidR="00736CFC" w:rsidRDefault="00736CFC" w:rsidP="00736CFC">
      <w:pPr>
        <w:tabs>
          <w:tab w:val="center" w:pos="5760"/>
          <w:tab w:val="center" w:pos="6480"/>
          <w:tab w:val="center" w:pos="7200"/>
          <w:tab w:val="center" w:pos="7920"/>
          <w:tab w:val="center" w:pos="9716"/>
        </w:tabs>
        <w:spacing w:after="6" w:line="257" w:lineRule="auto"/>
        <w:ind w:left="-15" w:firstLine="0"/>
      </w:pPr>
    </w:p>
    <w:p w14:paraId="7ED8655A" w14:textId="77777777" w:rsidR="006A58A1" w:rsidRPr="00C653C7" w:rsidRDefault="007E71D6">
      <w:pPr>
        <w:pStyle w:val="Heading1"/>
        <w:ind w:left="-5"/>
        <w:rPr>
          <w:color w:val="000000" w:themeColor="text1"/>
          <w:u w:val="single"/>
        </w:rPr>
      </w:pPr>
      <w:r w:rsidRPr="00C653C7">
        <w:rPr>
          <w:u w:val="single"/>
        </w:rPr>
        <w:t>EDUCATION</w:t>
      </w:r>
      <w:r w:rsidRPr="00C653C7">
        <w:rPr>
          <w:color w:val="000000"/>
          <w:u w:val="single"/>
        </w:rPr>
        <w:t xml:space="preserve"> </w:t>
      </w:r>
      <w:r w:rsidRPr="00C653C7">
        <w:rPr>
          <w:color w:val="000000"/>
          <w:sz w:val="20"/>
          <w:u w:val="single"/>
        </w:rPr>
        <w:t xml:space="preserve"> </w:t>
      </w:r>
    </w:p>
    <w:p w14:paraId="4EB529DA" w14:textId="0722EDE4" w:rsidR="006A58A1" w:rsidRDefault="007E71D6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9357"/>
        </w:tabs>
        <w:spacing w:after="6" w:line="257" w:lineRule="auto"/>
        <w:ind w:left="-15" w:firstLine="0"/>
      </w:pPr>
      <w:r>
        <w:rPr>
          <w:b/>
        </w:rPr>
        <w:t xml:space="preserve">Bachelor of </w:t>
      </w:r>
      <w:r w:rsidR="000822A2">
        <w:rPr>
          <w:b/>
        </w:rPr>
        <w:t>Science</w:t>
      </w:r>
      <w:r>
        <w:rPr>
          <w:b/>
        </w:rPr>
        <w:t xml:space="preserve">: </w:t>
      </w:r>
      <w:r w:rsidR="000822A2">
        <w:rPr>
          <w:b/>
        </w:rPr>
        <w:t>Elementary Education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                    </w:t>
      </w:r>
      <w:r w:rsidR="000822A2">
        <w:rPr>
          <w:b/>
        </w:rPr>
        <w:t xml:space="preserve"> </w:t>
      </w:r>
      <w:r w:rsidRPr="000822A2">
        <w:rPr>
          <w:bCs/>
        </w:rPr>
        <w:t>Pending</w:t>
      </w:r>
      <w:r w:rsidR="000822A2">
        <w:rPr>
          <w:bCs/>
        </w:rPr>
        <w:t>:</w:t>
      </w:r>
      <w:r w:rsidRPr="000822A2">
        <w:rPr>
          <w:bCs/>
        </w:rPr>
        <w:t xml:space="preserve"> April 20</w:t>
      </w:r>
      <w:r w:rsidR="000822A2">
        <w:rPr>
          <w:bCs/>
        </w:rPr>
        <w:t>xx</w:t>
      </w:r>
    </w:p>
    <w:p w14:paraId="1713694A" w14:textId="77777777" w:rsidR="006A58A1" w:rsidRDefault="007E71D6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19"/>
        </w:tabs>
        <w:spacing w:after="0"/>
        <w:ind w:left="-15" w:firstLine="0"/>
      </w:pPr>
      <w:r>
        <w:rPr>
          <w:i/>
        </w:rPr>
        <w:t xml:space="preserve">Weber State University, Ogden, </w:t>
      </w:r>
      <w:proofErr w:type="gramStart"/>
      <w:r>
        <w:rPr>
          <w:i/>
        </w:rPr>
        <w:t xml:space="preserve">UT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>
        <w:tab/>
        <w:t xml:space="preserve"> </w:t>
      </w:r>
      <w:r>
        <w:tab/>
        <w:t xml:space="preserve">             GPA 3.77 </w:t>
      </w:r>
    </w:p>
    <w:p w14:paraId="5EBAEE3C" w14:textId="1F700AA4" w:rsidR="006A58A1" w:rsidRDefault="007E71D6" w:rsidP="000822A2">
      <w:pPr>
        <w:spacing w:after="0" w:line="240" w:lineRule="auto"/>
        <w:ind w:left="-5"/>
      </w:pPr>
      <w:r>
        <w:rPr>
          <w:b/>
        </w:rPr>
        <w:t>Education Highlights</w:t>
      </w:r>
      <w:r w:rsidR="000822A2">
        <w:rPr>
          <w:b/>
        </w:rPr>
        <w:t>:</w:t>
      </w:r>
      <w:r>
        <w:rPr>
          <w:b/>
        </w:rPr>
        <w:t xml:space="preserve"> </w:t>
      </w:r>
    </w:p>
    <w:p w14:paraId="44525009" w14:textId="4455A41F" w:rsidR="006A58A1" w:rsidRDefault="007E71D6" w:rsidP="000822A2">
      <w:pPr>
        <w:numPr>
          <w:ilvl w:val="0"/>
          <w:numId w:val="1"/>
        </w:numPr>
        <w:spacing w:after="0" w:line="240" w:lineRule="auto"/>
        <w:ind w:hanging="218"/>
      </w:pPr>
      <w:r>
        <w:t xml:space="preserve">Dream Weber Scholarship Recipient                                                               </w:t>
      </w:r>
      <w:r w:rsidR="000822A2">
        <w:t xml:space="preserve">                                                               </w:t>
      </w:r>
      <w:r w:rsidRPr="000822A2">
        <w:rPr>
          <w:bCs/>
        </w:rPr>
        <w:t>Fall 20</w:t>
      </w:r>
      <w:r w:rsidR="000822A2">
        <w:rPr>
          <w:bCs/>
        </w:rPr>
        <w:t xml:space="preserve">xx &amp; </w:t>
      </w:r>
      <w:r w:rsidRPr="000822A2">
        <w:rPr>
          <w:bCs/>
        </w:rPr>
        <w:t>Spring 20</w:t>
      </w:r>
      <w:r w:rsidR="000822A2">
        <w:rPr>
          <w:bCs/>
        </w:rPr>
        <w:t>xx</w:t>
      </w:r>
    </w:p>
    <w:p w14:paraId="24D533C0" w14:textId="530D9D53" w:rsidR="006A58A1" w:rsidRDefault="007E71D6">
      <w:pPr>
        <w:numPr>
          <w:ilvl w:val="0"/>
          <w:numId w:val="1"/>
        </w:numPr>
        <w:ind w:hanging="218"/>
      </w:pPr>
      <w:r>
        <w:t>Awarded High Academic Excellence</w:t>
      </w:r>
      <w:r w:rsidR="000822A2">
        <w:t>, Teacher Education Department</w:t>
      </w:r>
      <w:r>
        <w:t xml:space="preserve">                                                   </w:t>
      </w:r>
      <w:r w:rsidR="000822A2">
        <w:t xml:space="preserve">   </w:t>
      </w:r>
      <w:r w:rsidRPr="000822A2">
        <w:rPr>
          <w:bCs/>
        </w:rPr>
        <w:t>Fall 20</w:t>
      </w:r>
      <w:r w:rsidR="000822A2">
        <w:rPr>
          <w:bCs/>
        </w:rPr>
        <w:t>xx</w:t>
      </w:r>
      <w:r w:rsidRPr="000822A2">
        <w:rPr>
          <w:bCs/>
        </w:rPr>
        <w:t>, Spring 2</w:t>
      </w:r>
      <w:r w:rsidR="000822A2">
        <w:rPr>
          <w:bCs/>
        </w:rPr>
        <w:t>0xx</w:t>
      </w:r>
      <w:r w:rsidRPr="000822A2">
        <w:rPr>
          <w:bCs/>
        </w:rPr>
        <w:t>, Fall 20</w:t>
      </w:r>
      <w:r w:rsidR="000822A2">
        <w:rPr>
          <w:bCs/>
        </w:rPr>
        <w:t>xx</w:t>
      </w:r>
      <w:r>
        <w:t xml:space="preserve"> </w:t>
      </w:r>
    </w:p>
    <w:p w14:paraId="222F155C" w14:textId="0A879835" w:rsidR="006A58A1" w:rsidRDefault="007E71D6">
      <w:pPr>
        <w:numPr>
          <w:ilvl w:val="0"/>
          <w:numId w:val="1"/>
        </w:numPr>
        <w:spacing w:after="239"/>
        <w:ind w:hanging="218"/>
      </w:pPr>
      <w:r>
        <w:t xml:space="preserve">Presented </w:t>
      </w:r>
      <w:r w:rsidR="00E03133">
        <w:t>personal</w:t>
      </w:r>
      <w:r>
        <w:t xml:space="preserve"> essay </w:t>
      </w:r>
      <w:r w:rsidR="00E03133">
        <w:t xml:space="preserve">by invitation at </w:t>
      </w:r>
      <w:r>
        <w:t xml:space="preserve">the National Undergraduate Literature Conference                                             </w:t>
      </w:r>
      <w:r w:rsidRPr="00E03133">
        <w:rPr>
          <w:bCs/>
        </w:rPr>
        <w:t>March 20</w:t>
      </w:r>
      <w:r w:rsidR="00E03133" w:rsidRPr="00E03133">
        <w:rPr>
          <w:bCs/>
        </w:rPr>
        <w:t>xx</w:t>
      </w:r>
      <w:r>
        <w:rPr>
          <w:b/>
        </w:rPr>
        <w:t xml:space="preserve"> </w:t>
      </w:r>
    </w:p>
    <w:p w14:paraId="03531E47" w14:textId="77777777" w:rsidR="006A58A1" w:rsidRPr="00C653C7" w:rsidRDefault="007E71D6">
      <w:pPr>
        <w:pStyle w:val="Heading1"/>
        <w:ind w:left="-5"/>
        <w:rPr>
          <w:u w:val="single"/>
        </w:rPr>
      </w:pPr>
      <w:r w:rsidRPr="00C653C7">
        <w:rPr>
          <w:u w:val="single"/>
        </w:rPr>
        <w:t>TEACHING EXPERIENCE</w:t>
      </w:r>
      <w:r w:rsidRPr="00C653C7">
        <w:rPr>
          <w:color w:val="000000"/>
          <w:u w:val="single"/>
        </w:rPr>
        <w:t xml:space="preserve"> </w:t>
      </w:r>
    </w:p>
    <w:tbl>
      <w:tblPr>
        <w:tblStyle w:val="TableGrid"/>
        <w:tblW w:w="144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  <w:gridCol w:w="2909"/>
      </w:tblGrid>
      <w:tr w:rsidR="00E63813" w14:paraId="6003EBD9" w14:textId="77777777" w:rsidTr="00E63813">
        <w:trPr>
          <w:trHeight w:val="179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14:paraId="4323E5EA" w14:textId="37379D55" w:rsidR="006A58A1" w:rsidRDefault="007E71D6" w:rsidP="000C39BD">
            <w:pPr>
              <w:tabs>
                <w:tab w:val="center" w:pos="4320"/>
                <w:tab w:val="center" w:pos="5040"/>
                <w:tab w:val="center" w:pos="5760"/>
              </w:tabs>
              <w:spacing w:after="0"/>
              <w:ind w:left="0" w:firstLine="0"/>
            </w:pPr>
            <w:r>
              <w:rPr>
                <w:b/>
              </w:rPr>
              <w:t xml:space="preserve">Student Teacher </w:t>
            </w:r>
            <w:r w:rsidR="00C9651C">
              <w:rPr>
                <w:b/>
              </w:rPr>
              <w:t>(9</w:t>
            </w:r>
            <w:r w:rsidR="00C9651C" w:rsidRPr="00C9651C">
              <w:rPr>
                <w:b/>
                <w:vertAlign w:val="superscript"/>
              </w:rPr>
              <w:t>th</w:t>
            </w:r>
            <w:r w:rsidR="00C9651C">
              <w:rPr>
                <w:b/>
              </w:rPr>
              <w:t xml:space="preserve"> grade)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E63813">
              <w:rPr>
                <w:b/>
              </w:rPr>
              <w:t xml:space="preserve">                                                                                                                            </w:t>
            </w:r>
            <w:r w:rsidR="009A0E11">
              <w:rPr>
                <w:b/>
              </w:rPr>
              <w:t xml:space="preserve">  </w:t>
            </w:r>
            <w:r w:rsidR="00E63813">
              <w:rPr>
                <w:b/>
              </w:rPr>
              <w:t xml:space="preserve"> </w:t>
            </w:r>
            <w:r w:rsidR="009A0E11" w:rsidRPr="009A0E11">
              <w:rPr>
                <w:bCs/>
              </w:rPr>
              <w:t>September</w:t>
            </w:r>
            <w:r w:rsidR="00A808E2">
              <w:rPr>
                <w:b/>
              </w:rPr>
              <w:t xml:space="preserve"> </w:t>
            </w:r>
            <w:r w:rsidR="00E63813" w:rsidRPr="00E63813">
              <w:rPr>
                <w:bCs/>
              </w:rPr>
              <w:t xml:space="preserve">20xx- </w:t>
            </w:r>
            <w:r w:rsidR="009A0E11">
              <w:rPr>
                <w:bCs/>
              </w:rPr>
              <w:t xml:space="preserve">December </w:t>
            </w:r>
            <w:r w:rsidR="00E63813" w:rsidRPr="00E63813">
              <w:rPr>
                <w:bCs/>
              </w:rPr>
              <w:t>20</w:t>
            </w:r>
            <w:r w:rsidR="000C39BD">
              <w:rPr>
                <w:bCs/>
              </w:rPr>
              <w:t xml:space="preserve">xx     </w:t>
            </w:r>
            <w:r w:rsidR="00C9651C">
              <w:rPr>
                <w:i/>
              </w:rPr>
              <w:t>Central Davis Junior High</w:t>
            </w:r>
            <w:r>
              <w:rPr>
                <w:i/>
              </w:rPr>
              <w:t xml:space="preserve">, </w:t>
            </w:r>
            <w:r w:rsidR="00C9651C">
              <w:rPr>
                <w:i/>
              </w:rPr>
              <w:t>Layton, UT</w:t>
            </w:r>
            <w:r>
              <w:rPr>
                <w:i/>
              </w:rPr>
              <w:t xml:space="preserve"> </w:t>
            </w:r>
          </w:p>
          <w:p w14:paraId="5338291C" w14:textId="144B5E53" w:rsidR="006A58A1" w:rsidRDefault="007E71D6" w:rsidP="00E63813">
            <w:pPr>
              <w:numPr>
                <w:ilvl w:val="0"/>
                <w:numId w:val="5"/>
              </w:numPr>
              <w:ind w:right="-2700" w:hanging="218"/>
            </w:pPr>
            <w:r>
              <w:t>Develop</w:t>
            </w:r>
            <w:r w:rsidR="00C9651C">
              <w:t>ed 12</w:t>
            </w:r>
            <w:r>
              <w:t xml:space="preserve"> standards-based lessons for over 80% of non-honors English 9 students </w:t>
            </w:r>
          </w:p>
          <w:p w14:paraId="2C8DEE9D" w14:textId="7E74AD96" w:rsidR="006A58A1" w:rsidRDefault="007E71D6" w:rsidP="00E63813">
            <w:pPr>
              <w:numPr>
                <w:ilvl w:val="0"/>
                <w:numId w:val="5"/>
              </w:numPr>
              <w:ind w:right="-2160" w:hanging="218"/>
            </w:pPr>
            <w:r>
              <w:t>Deliver</w:t>
            </w:r>
            <w:r w:rsidR="00C9651C">
              <w:t>ed</w:t>
            </w:r>
            <w:r>
              <w:t xml:space="preserve"> </w:t>
            </w:r>
            <w:r w:rsidR="00C9651C">
              <w:t xml:space="preserve">entire Why Try </w:t>
            </w:r>
            <w:r>
              <w:t>social emotional learning</w:t>
            </w:r>
            <w:r>
              <w:t xml:space="preserve"> curri</w:t>
            </w:r>
            <w:r w:rsidR="00C9651C">
              <w:t>culum</w:t>
            </w:r>
            <w:r>
              <w:t xml:space="preserve"> to instill </w:t>
            </w:r>
            <w:r w:rsidR="00C9651C">
              <w:t xml:space="preserve">a growth mindset </w:t>
            </w:r>
            <w:r w:rsidR="00787D26">
              <w:t>and improve student’s mental health</w:t>
            </w:r>
          </w:p>
          <w:p w14:paraId="5C07D5E6" w14:textId="05B95BA1" w:rsidR="006A58A1" w:rsidRDefault="00787D26">
            <w:pPr>
              <w:numPr>
                <w:ilvl w:val="0"/>
                <w:numId w:val="5"/>
              </w:numPr>
              <w:ind w:hanging="218"/>
            </w:pPr>
            <w:r>
              <w:t xml:space="preserve">Assisted </w:t>
            </w:r>
            <w:r w:rsidR="007E71D6">
              <w:t xml:space="preserve">in designing engaging and interactive online curriculum for homebound students </w:t>
            </w:r>
            <w:r>
              <w:t>utilizing Miro Boards and videos</w:t>
            </w:r>
          </w:p>
          <w:p w14:paraId="33A5C2BB" w14:textId="5237F75F" w:rsidR="006A58A1" w:rsidRDefault="007E71D6">
            <w:pPr>
              <w:numPr>
                <w:ilvl w:val="0"/>
                <w:numId w:val="5"/>
              </w:numPr>
              <w:spacing w:after="0"/>
              <w:ind w:hanging="218"/>
            </w:pPr>
            <w:r>
              <w:t>Collaborates with PLC to increase equity and cultural diversity in English 9 curriculum</w:t>
            </w:r>
            <w:r w:rsidR="00787D26">
              <w:t xml:space="preserve"> by including racially diverse authors</w:t>
            </w:r>
          </w:p>
          <w:p w14:paraId="792C422B" w14:textId="77777777" w:rsidR="006A58A1" w:rsidRDefault="007E71D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14:paraId="0CDD6AF4" w14:textId="03044F02" w:rsidR="006A58A1" w:rsidRDefault="00E63813" w:rsidP="00E63813">
            <w:pPr>
              <w:spacing w:after="0"/>
              <w:ind w:left="1616" w:firstLine="0"/>
              <w:jc w:val="both"/>
              <w:rPr>
                <w:b/>
              </w:rPr>
            </w:pPr>
            <w:r>
              <w:rPr>
                <w:bCs/>
              </w:rPr>
              <w:t xml:space="preserve">January </w:t>
            </w:r>
            <w:r w:rsidR="007E71D6" w:rsidRPr="00C9651C">
              <w:rPr>
                <w:bCs/>
              </w:rPr>
              <w:t xml:space="preserve"> </w:t>
            </w:r>
          </w:p>
          <w:p w14:paraId="31F35B57" w14:textId="19D8F930" w:rsidR="00E63813" w:rsidRPr="00E63813" w:rsidRDefault="00E63813" w:rsidP="00E63813">
            <w:pPr>
              <w:ind w:left="2092" w:firstLine="0"/>
            </w:pPr>
          </w:p>
        </w:tc>
      </w:tr>
      <w:tr w:rsidR="00E63813" w:rsidRPr="006337EB" w14:paraId="556475FB" w14:textId="77777777" w:rsidTr="00E63813">
        <w:trPr>
          <w:trHeight w:val="23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14:paraId="117BDC78" w14:textId="61BE4FD5" w:rsidR="006A58A1" w:rsidRPr="006337EB" w:rsidRDefault="00DA701F" w:rsidP="006337EB">
            <w:pPr>
              <w:tabs>
                <w:tab w:val="center" w:pos="4320"/>
                <w:tab w:val="center" w:pos="5040"/>
                <w:tab w:val="center" w:pos="5760"/>
              </w:tabs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Practicum Student Teacher</w:t>
            </w:r>
            <w:r w:rsidR="006337EB"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r w:rsidR="006337EB" w:rsidRPr="006337EB">
              <w:rPr>
                <w:bCs/>
              </w:rPr>
              <w:t>January 20xx – March 20x</w:t>
            </w:r>
            <w:r w:rsidR="00916701">
              <w:rPr>
                <w:bCs/>
              </w:rPr>
              <w:t>x</w:t>
            </w:r>
            <w:r w:rsidR="007E71D6" w:rsidRPr="006337EB">
              <w:rPr>
                <w:b/>
              </w:rPr>
              <w:tab/>
              <w:t xml:space="preserve"> </w:t>
            </w:r>
            <w:r w:rsidR="007E71D6" w:rsidRPr="006337EB">
              <w:rPr>
                <w:b/>
              </w:rPr>
              <w:tab/>
              <w:t xml:space="preserve">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14:paraId="57C5AC01" w14:textId="77777777" w:rsidR="006A58A1" w:rsidRPr="006337EB" w:rsidRDefault="007E71D6" w:rsidP="006337EB">
            <w:pPr>
              <w:tabs>
                <w:tab w:val="center" w:pos="4320"/>
                <w:tab w:val="center" w:pos="5040"/>
                <w:tab w:val="center" w:pos="5760"/>
              </w:tabs>
              <w:spacing w:after="0"/>
              <w:ind w:left="0" w:firstLine="0"/>
              <w:rPr>
                <w:b/>
              </w:rPr>
            </w:pPr>
            <w:r w:rsidRPr="006337EB">
              <w:rPr>
                <w:b/>
              </w:rPr>
              <w:t xml:space="preserve">            </w:t>
            </w:r>
            <w:r>
              <w:rPr>
                <w:b/>
              </w:rPr>
              <w:t xml:space="preserve"> August 2017 - January 2018 </w:t>
            </w:r>
          </w:p>
        </w:tc>
      </w:tr>
    </w:tbl>
    <w:p w14:paraId="0A0F134D" w14:textId="460CB5A0" w:rsidR="006A58A1" w:rsidRPr="00916701" w:rsidRDefault="006337EB" w:rsidP="006337EB">
      <w:pPr>
        <w:tabs>
          <w:tab w:val="center" w:pos="4320"/>
          <w:tab w:val="center" w:pos="5040"/>
          <w:tab w:val="center" w:pos="5760"/>
        </w:tabs>
        <w:spacing w:after="0"/>
        <w:ind w:left="0" w:firstLine="0"/>
        <w:rPr>
          <w:bCs/>
          <w:i/>
          <w:iCs/>
        </w:rPr>
      </w:pPr>
      <w:r w:rsidRPr="00916701">
        <w:rPr>
          <w:bCs/>
          <w:i/>
          <w:iCs/>
        </w:rPr>
        <w:t>N</w:t>
      </w:r>
      <w:r w:rsidR="00DA701F" w:rsidRPr="00916701">
        <w:rPr>
          <w:bCs/>
          <w:i/>
          <w:iCs/>
        </w:rPr>
        <w:t>orthridge High School</w:t>
      </w:r>
      <w:r w:rsidR="007E71D6" w:rsidRPr="00916701">
        <w:rPr>
          <w:bCs/>
          <w:i/>
          <w:iCs/>
        </w:rPr>
        <w:t xml:space="preserve">, </w:t>
      </w:r>
      <w:r w:rsidR="00DA701F" w:rsidRPr="00916701">
        <w:rPr>
          <w:bCs/>
          <w:i/>
          <w:iCs/>
        </w:rPr>
        <w:t>Layton, UT</w:t>
      </w:r>
    </w:p>
    <w:p w14:paraId="7F6420C6" w14:textId="175FB5E1" w:rsidR="006A58A1" w:rsidRDefault="007E71D6">
      <w:pPr>
        <w:numPr>
          <w:ilvl w:val="0"/>
          <w:numId w:val="2"/>
        </w:numPr>
        <w:ind w:hanging="218"/>
      </w:pPr>
      <w:r>
        <w:t>Implemented Socratic questioning method to encourage peer</w:t>
      </w:r>
      <w:r>
        <w:t xml:space="preserve"> collaboration</w:t>
      </w:r>
      <w:r w:rsidR="00916701">
        <w:t>,</w:t>
      </w:r>
      <w:r>
        <w:t xml:space="preserve"> learning</w:t>
      </w:r>
      <w:r w:rsidR="00916701">
        <w:t>, and participation</w:t>
      </w:r>
      <w:r>
        <w:t xml:space="preserve"> </w:t>
      </w:r>
      <w:r w:rsidR="00916701">
        <w:t>in the classroom</w:t>
      </w:r>
    </w:p>
    <w:p w14:paraId="791FCB9D" w14:textId="77777777" w:rsidR="003F14F2" w:rsidRDefault="007E71D6" w:rsidP="003F14F2">
      <w:pPr>
        <w:numPr>
          <w:ilvl w:val="0"/>
          <w:numId w:val="5"/>
        </w:numPr>
        <w:ind w:hanging="218"/>
      </w:pPr>
      <w:r w:rsidRPr="003F14F2"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A88795" wp14:editId="2F664D20">
                <wp:simplePos x="0" y="0"/>
                <wp:positionH relativeFrom="page">
                  <wp:posOffset>465137</wp:posOffset>
                </wp:positionH>
                <wp:positionV relativeFrom="page">
                  <wp:posOffset>255043</wp:posOffset>
                </wp:positionV>
                <wp:extent cx="6842125" cy="9525"/>
                <wp:effectExtent l="0" t="0" r="0" b="0"/>
                <wp:wrapTopAndBottom/>
                <wp:docPr id="199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25" cy="9525"/>
                          <a:chOff x="0" y="0"/>
                          <a:chExt cx="6842125" cy="9525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6842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125">
                                <a:moveTo>
                                  <a:pt x="0" y="0"/>
                                </a:moveTo>
                                <a:lnTo>
                                  <a:pt x="684212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4" style="width:538.75pt;height:0.75pt;position:absolute;mso-position-horizontal-relative:page;mso-position-horizontal:absolute;margin-left:36.625pt;mso-position-vertical-relative:page;margin-top:20.0821pt;" coordsize="68421,95">
                <v:shape id="Shape 399" style="position:absolute;width:68421;height:0;left:0;top:0;" coordsize="6842125,0" path="m0,0l6842125,0">
                  <v:stroke weight="0.75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Prepared students to be active in their own college and career readiness by </w:t>
      </w:r>
      <w:r w:rsidR="003F14F2">
        <w:t>facilitating career exploration and planning activities</w:t>
      </w:r>
    </w:p>
    <w:p w14:paraId="6C51A12C" w14:textId="5F87D5BE" w:rsidR="003F14F2" w:rsidRDefault="003F14F2" w:rsidP="003F14F2">
      <w:pPr>
        <w:numPr>
          <w:ilvl w:val="0"/>
          <w:numId w:val="5"/>
        </w:numPr>
        <w:ind w:hanging="218"/>
      </w:pPr>
      <w:r>
        <w:t>Adapted lessons to accommodate IEP plans by providing written instructions, altered assignments, and additional supports</w:t>
      </w:r>
    </w:p>
    <w:p w14:paraId="67970DCE" w14:textId="77777777" w:rsidR="003F14F2" w:rsidRDefault="003F14F2" w:rsidP="003F14F2">
      <w:pPr>
        <w:pStyle w:val="Heading1"/>
        <w:ind w:left="0" w:firstLine="0"/>
        <w:rPr>
          <w:u w:val="single"/>
        </w:rPr>
      </w:pPr>
    </w:p>
    <w:p w14:paraId="059F1748" w14:textId="53D32DF6" w:rsidR="006A58A1" w:rsidRPr="00C653C7" w:rsidRDefault="007E71D6" w:rsidP="003F14F2">
      <w:pPr>
        <w:pStyle w:val="Heading1"/>
        <w:ind w:left="0" w:firstLine="0"/>
        <w:rPr>
          <w:u w:val="single"/>
        </w:rPr>
      </w:pPr>
      <w:r w:rsidRPr="00C653C7">
        <w:rPr>
          <w:u w:val="single"/>
        </w:rPr>
        <w:t xml:space="preserve">OTHER WORK EXPERIENCE </w:t>
      </w:r>
    </w:p>
    <w:p w14:paraId="434CD197" w14:textId="3DC5FA66" w:rsidR="006A58A1" w:rsidRPr="003F14F2" w:rsidRDefault="003F14F2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8280"/>
        </w:tabs>
        <w:spacing w:after="6" w:line="257" w:lineRule="auto"/>
        <w:ind w:left="-15" w:firstLine="0"/>
        <w:rPr>
          <w:bCs/>
        </w:rPr>
      </w:pPr>
      <w:r w:rsidRPr="003F14F2">
        <w:rPr>
          <w:b/>
        </w:rPr>
        <w:t>Head Cashier</w:t>
      </w:r>
      <w:r w:rsidR="007E71D6" w:rsidRPr="003F14F2">
        <w:rPr>
          <w:b/>
        </w:rPr>
        <w:tab/>
      </w:r>
      <w:r w:rsidR="007E71D6">
        <w:rPr>
          <w:b/>
        </w:rPr>
        <w:t xml:space="preserve"> </w:t>
      </w:r>
      <w:r w:rsidR="007E71D6">
        <w:rPr>
          <w:b/>
        </w:rPr>
        <w:tab/>
        <w:t xml:space="preserve"> </w:t>
      </w:r>
      <w:r w:rsidR="007E71D6">
        <w:rPr>
          <w:b/>
        </w:rPr>
        <w:tab/>
        <w:t xml:space="preserve"> </w:t>
      </w:r>
      <w:r w:rsidR="007E71D6">
        <w:rPr>
          <w:b/>
        </w:rPr>
        <w:tab/>
        <w:t xml:space="preserve"> </w:t>
      </w:r>
      <w:r w:rsidR="007E71D6">
        <w:rPr>
          <w:b/>
        </w:rPr>
        <w:tab/>
        <w:t xml:space="preserve"> </w:t>
      </w:r>
      <w:r w:rsidR="007E71D6">
        <w:rPr>
          <w:b/>
        </w:rPr>
        <w:tab/>
        <w:t xml:space="preserve"> </w:t>
      </w:r>
      <w:r w:rsidR="007E71D6">
        <w:rPr>
          <w:b/>
        </w:rPr>
        <w:tab/>
        <w:t xml:space="preserve">                                                     </w:t>
      </w:r>
      <w:r>
        <w:rPr>
          <w:b/>
        </w:rPr>
        <w:t xml:space="preserve">   </w:t>
      </w:r>
      <w:r w:rsidR="007E71D6">
        <w:rPr>
          <w:b/>
        </w:rPr>
        <w:t xml:space="preserve">  </w:t>
      </w:r>
      <w:r w:rsidR="007E71D6" w:rsidRPr="003F14F2">
        <w:rPr>
          <w:bCs/>
        </w:rPr>
        <w:t>September 201</w:t>
      </w:r>
      <w:r>
        <w:rPr>
          <w:bCs/>
        </w:rPr>
        <w:t>xx</w:t>
      </w:r>
      <w:r w:rsidR="007E71D6" w:rsidRPr="003F14F2">
        <w:rPr>
          <w:bCs/>
        </w:rPr>
        <w:t>- July 20</w:t>
      </w:r>
      <w:r>
        <w:rPr>
          <w:bCs/>
        </w:rPr>
        <w:t>xx</w:t>
      </w:r>
      <w:r w:rsidR="007E71D6" w:rsidRPr="003F14F2">
        <w:rPr>
          <w:bCs/>
        </w:rPr>
        <w:t xml:space="preserve"> </w:t>
      </w:r>
    </w:p>
    <w:p w14:paraId="75115CAD" w14:textId="1D69164F" w:rsidR="006A58A1" w:rsidRPr="003F14F2" w:rsidRDefault="003F14F2">
      <w:pPr>
        <w:spacing w:after="59"/>
        <w:ind w:left="-5"/>
        <w:rPr>
          <w:bCs/>
        </w:rPr>
      </w:pPr>
      <w:r>
        <w:rPr>
          <w:bCs/>
          <w:i/>
        </w:rPr>
        <w:t>Burger Zone</w:t>
      </w:r>
      <w:r w:rsidR="007E71D6" w:rsidRPr="003F14F2">
        <w:rPr>
          <w:bCs/>
          <w:i/>
        </w:rPr>
        <w:t xml:space="preserve">, </w:t>
      </w:r>
      <w:r w:rsidR="007E71D6">
        <w:rPr>
          <w:bCs/>
          <w:i/>
        </w:rPr>
        <w:t>Ogden</w:t>
      </w:r>
      <w:r w:rsidR="007E71D6" w:rsidRPr="003F14F2">
        <w:rPr>
          <w:bCs/>
          <w:i/>
        </w:rPr>
        <w:t xml:space="preserve">, UT </w:t>
      </w:r>
    </w:p>
    <w:p w14:paraId="361D5C59" w14:textId="27153CDB" w:rsidR="006A58A1" w:rsidRDefault="007E71D6">
      <w:pPr>
        <w:numPr>
          <w:ilvl w:val="0"/>
          <w:numId w:val="3"/>
        </w:numPr>
        <w:ind w:hanging="218"/>
      </w:pPr>
      <w:r>
        <w:t xml:space="preserve">Utilized </w:t>
      </w:r>
      <w:r w:rsidR="003F14F2">
        <w:t>de-escalation</w:t>
      </w:r>
      <w:r>
        <w:t xml:space="preserve"> strategies such as empathetic listening and compromise to resolve customer concerns </w:t>
      </w:r>
    </w:p>
    <w:p w14:paraId="1F6C93C8" w14:textId="492221C4" w:rsidR="006A58A1" w:rsidRDefault="007E71D6">
      <w:pPr>
        <w:numPr>
          <w:ilvl w:val="0"/>
          <w:numId w:val="3"/>
        </w:numPr>
        <w:ind w:hanging="218"/>
      </w:pPr>
      <w:r>
        <w:t>Ide</w:t>
      </w:r>
      <w:r>
        <w:t xml:space="preserve">ntified educational needs of all staff </w:t>
      </w:r>
      <w:r w:rsidR="003F14F2">
        <w:t>and modified</w:t>
      </w:r>
      <w:r>
        <w:t xml:space="preserve"> training techniques</w:t>
      </w:r>
      <w:r w:rsidR="003F14F2">
        <w:t>, leading to increased productivity and retention</w:t>
      </w:r>
    </w:p>
    <w:p w14:paraId="3D762615" w14:textId="731390C2" w:rsidR="000B6072" w:rsidRDefault="000B6072">
      <w:pPr>
        <w:numPr>
          <w:ilvl w:val="0"/>
          <w:numId w:val="3"/>
        </w:numPr>
        <w:ind w:hanging="218"/>
      </w:pPr>
      <w:r>
        <w:t xml:space="preserve">Coordinated with colleagues using clear communication to ensure that all tasks were completed in a timely manner </w:t>
      </w:r>
    </w:p>
    <w:p w14:paraId="7046A74E" w14:textId="77777777" w:rsidR="000B6072" w:rsidRDefault="000B6072">
      <w:pPr>
        <w:pStyle w:val="Heading1"/>
        <w:ind w:left="-5"/>
        <w:rPr>
          <w:u w:val="single"/>
        </w:rPr>
      </w:pPr>
    </w:p>
    <w:p w14:paraId="759B40E9" w14:textId="6A1B7DEE" w:rsidR="006A58A1" w:rsidRPr="00C653C7" w:rsidRDefault="007E71D6" w:rsidP="00C653C7">
      <w:pPr>
        <w:pStyle w:val="Heading1"/>
        <w:spacing w:after="145"/>
        <w:ind w:left="0" w:firstLine="0"/>
        <w:rPr>
          <w:u w:val="single"/>
        </w:rPr>
      </w:pPr>
      <w:r w:rsidRPr="00C653C7">
        <w:rPr>
          <w:u w:val="single"/>
        </w:rPr>
        <w:t>SKILLS</w:t>
      </w:r>
    </w:p>
    <w:p w14:paraId="60162C32" w14:textId="22581541" w:rsidR="006A58A1" w:rsidRDefault="007E71D6">
      <w:pPr>
        <w:numPr>
          <w:ilvl w:val="0"/>
          <w:numId w:val="4"/>
        </w:numPr>
        <w:ind w:hanging="218"/>
      </w:pPr>
      <w:r>
        <w:t xml:space="preserve">Customer Service </w:t>
      </w:r>
      <w:r>
        <w:tab/>
      </w:r>
      <w:r w:rsidR="000B6072">
        <w:t xml:space="preserve">                              </w:t>
      </w:r>
      <w:r>
        <w:rPr>
          <w:sz w:val="24"/>
        </w:rPr>
        <w:t xml:space="preserve">- </w:t>
      </w:r>
      <w:r>
        <w:t xml:space="preserve">Ethical Advocate </w:t>
      </w:r>
      <w:r>
        <w:tab/>
      </w:r>
      <w:r w:rsidR="000B6072">
        <w:t xml:space="preserve">                    </w:t>
      </w:r>
      <w:r>
        <w:rPr>
          <w:sz w:val="24"/>
        </w:rPr>
        <w:t xml:space="preserve">- </w:t>
      </w:r>
      <w:r>
        <w:t xml:space="preserve">Active Listener </w:t>
      </w:r>
    </w:p>
    <w:p w14:paraId="4DAA5640" w14:textId="7C0B07BE" w:rsidR="006A58A1" w:rsidRDefault="007E71D6">
      <w:pPr>
        <w:numPr>
          <w:ilvl w:val="0"/>
          <w:numId w:val="4"/>
        </w:numPr>
        <w:ind w:hanging="218"/>
      </w:pPr>
      <w:r>
        <w:t xml:space="preserve">Dedicated Problem Solver </w:t>
      </w:r>
      <w:r>
        <w:tab/>
      </w:r>
      <w:r w:rsidR="000B6072">
        <w:t xml:space="preserve">              </w:t>
      </w:r>
      <w:r>
        <w:rPr>
          <w:sz w:val="24"/>
        </w:rPr>
        <w:t xml:space="preserve">- </w:t>
      </w:r>
      <w:r>
        <w:t xml:space="preserve">Empathetic Leader </w:t>
      </w:r>
      <w:r>
        <w:tab/>
      </w:r>
      <w:r w:rsidR="000B6072">
        <w:t xml:space="preserve">    </w:t>
      </w:r>
      <w:r>
        <w:rPr>
          <w:sz w:val="24"/>
        </w:rPr>
        <w:t xml:space="preserve">- </w:t>
      </w:r>
      <w:r>
        <w:t xml:space="preserve">Experienced with Summit, Canvas, and Google Classroom </w:t>
      </w:r>
    </w:p>
    <w:p w14:paraId="1ABBB828" w14:textId="743F4299" w:rsidR="006A58A1" w:rsidRDefault="007E71D6">
      <w:pPr>
        <w:numPr>
          <w:ilvl w:val="0"/>
          <w:numId w:val="4"/>
        </w:numPr>
        <w:ind w:hanging="218"/>
      </w:pPr>
      <w:r>
        <w:t xml:space="preserve">Skilled Multitasker </w:t>
      </w:r>
      <w:r>
        <w:tab/>
      </w:r>
      <w:r w:rsidR="000B6072">
        <w:t xml:space="preserve">                               </w:t>
      </w:r>
      <w:r>
        <w:rPr>
          <w:sz w:val="24"/>
        </w:rPr>
        <w:t>-</w:t>
      </w:r>
      <w:r>
        <w:t>Collaborator</w:t>
      </w:r>
      <w:r>
        <w:tab/>
      </w:r>
      <w:r w:rsidR="000B6072">
        <w:t xml:space="preserve">                    </w:t>
      </w:r>
      <w:r>
        <w:rPr>
          <w:sz w:val="24"/>
        </w:rPr>
        <w:t xml:space="preserve">- </w:t>
      </w:r>
      <w:r>
        <w:t xml:space="preserve">Proficient in Apple and Microsoft operating systems  </w:t>
      </w:r>
    </w:p>
    <w:sectPr w:rsidR="006A58A1">
      <w:pgSz w:w="12240" w:h="15840"/>
      <w:pgMar w:top="1440" w:right="51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1B4"/>
    <w:multiLevelType w:val="hybridMultilevel"/>
    <w:tmpl w:val="9FB44406"/>
    <w:lvl w:ilvl="0" w:tplc="2CE0004C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8BA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8E2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E8F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84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409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024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666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648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F51310"/>
    <w:multiLevelType w:val="hybridMultilevel"/>
    <w:tmpl w:val="F0DCEC1C"/>
    <w:lvl w:ilvl="0" w:tplc="9EA83714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EB3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0A8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C03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83F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CF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CBD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44D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49B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A571F"/>
    <w:multiLevelType w:val="hybridMultilevel"/>
    <w:tmpl w:val="14E85F5C"/>
    <w:lvl w:ilvl="0" w:tplc="B7084450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C94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037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6CB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683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000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412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0D9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E9E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F60DFB"/>
    <w:multiLevelType w:val="hybridMultilevel"/>
    <w:tmpl w:val="FF90C23A"/>
    <w:lvl w:ilvl="0" w:tplc="A240FD2A">
      <w:start w:val="1"/>
      <w:numFmt w:val="bullet"/>
      <w:lvlText w:val="-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6742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2AC54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45FC4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EA326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EDBC2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A6D0E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C9B7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2A9DC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29448C"/>
    <w:multiLevelType w:val="hybridMultilevel"/>
    <w:tmpl w:val="ECBC83A2"/>
    <w:lvl w:ilvl="0" w:tplc="3CD4F6C0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EAA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C13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2EE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271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AFE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A90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6D1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EFE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A1"/>
    <w:rsid w:val="000822A2"/>
    <w:rsid w:val="000B6072"/>
    <w:rsid w:val="000C39BD"/>
    <w:rsid w:val="003D70F8"/>
    <w:rsid w:val="003F14F2"/>
    <w:rsid w:val="006337EB"/>
    <w:rsid w:val="006A58A1"/>
    <w:rsid w:val="00736CFC"/>
    <w:rsid w:val="00787D26"/>
    <w:rsid w:val="007E71D6"/>
    <w:rsid w:val="00846E75"/>
    <w:rsid w:val="008D4806"/>
    <w:rsid w:val="00916701"/>
    <w:rsid w:val="009A0E11"/>
    <w:rsid w:val="00A808E2"/>
    <w:rsid w:val="00C653C7"/>
    <w:rsid w:val="00C9651C"/>
    <w:rsid w:val="00DA701F"/>
    <w:rsid w:val="00E03133"/>
    <w:rsid w:val="00E63813"/>
    <w:rsid w:val="00F9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A42E"/>
  <w15:docId w15:val="{D30DABF4-1B56-3941-A8C2-053313FB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5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521B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521B92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6E16DE-E2DB-7F47-994E-27EDF126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PDF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PDF</dc:title>
  <dc:subject/>
  <dc:creator>Microsoft Office User</dc:creator>
  <cp:keywords/>
  <cp:lastModifiedBy>Microsoft Office User</cp:lastModifiedBy>
  <cp:revision>65</cp:revision>
  <dcterms:created xsi:type="dcterms:W3CDTF">2022-03-08T18:42:00Z</dcterms:created>
  <dcterms:modified xsi:type="dcterms:W3CDTF">2022-03-08T19:24:00Z</dcterms:modified>
</cp:coreProperties>
</file>