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DBE94" w14:textId="3F11291D" w:rsidR="008D4A49" w:rsidRDefault="00523518" w:rsidP="008D4A49">
      <w:pPr>
        <w:pStyle w:val="NormalWeb"/>
        <w:shd w:val="clear" w:color="auto" w:fill="FFFFFF"/>
        <w:spacing w:before="0" w:beforeAutospacing="0" w:after="200" w:afterAutospacing="0"/>
        <w:rPr>
          <w:rFonts w:ascii="Calibri" w:hAnsi="Calibri" w:cs="Arial"/>
          <w:color w:val="000000"/>
        </w:rPr>
      </w:pPr>
      <w:bookmarkStart w:id="0" w:name="_GoBack"/>
      <w:r w:rsidRPr="000542D1">
        <w:rPr>
          <w:rFonts w:ascii="Calibri" w:hAnsi="Calibri" w:cs="Arial"/>
          <w:color w:val="000000"/>
          <w:sz w:val="28"/>
          <w:szCs w:val="28"/>
          <w:u w:val="single"/>
        </w:rPr>
        <w:t>Ogden Regional Medical Center</w:t>
      </w:r>
      <w:bookmarkEnd w:id="0"/>
      <w:r w:rsidR="000542D1">
        <w:rPr>
          <w:rFonts w:ascii="Calibri" w:hAnsi="Calibri" w:cs="Arial"/>
          <w:color w:val="000000"/>
        </w:rPr>
        <w:t xml:space="preserve">                      </w:t>
      </w:r>
      <w:r w:rsidR="000542D1">
        <w:rPr>
          <w:rFonts w:ascii="Calibri" w:hAnsi="Calibri" w:cs="Arial"/>
          <w:color w:val="000000"/>
        </w:rPr>
        <w:tab/>
      </w:r>
      <w:r w:rsidR="000542D1">
        <w:rPr>
          <w:rFonts w:ascii="Calibri" w:hAnsi="Calibri" w:cs="Arial"/>
          <w:color w:val="000000"/>
        </w:rPr>
        <w:tab/>
      </w:r>
      <w:r w:rsidR="000542D1">
        <w:rPr>
          <w:rFonts w:ascii="Calibri" w:hAnsi="Calibri" w:cs="Arial"/>
          <w:color w:val="000000"/>
        </w:rPr>
        <w:tab/>
      </w:r>
      <w:r w:rsidR="000542D1">
        <w:rPr>
          <w:rFonts w:ascii="Calibri" w:hAnsi="Calibri" w:cs="Arial"/>
          <w:color w:val="000000"/>
        </w:rPr>
        <w:tab/>
      </w:r>
      <w:r w:rsidR="000542D1" w:rsidRPr="000542D1">
        <w:rPr>
          <w:rFonts w:ascii="Calibri" w:hAnsi="Calibri" w:cs="Arial"/>
          <w:color w:val="000000"/>
          <w:u w:val="single"/>
        </w:rPr>
        <w:t>1/17/2020</w:t>
      </w:r>
    </w:p>
    <w:p w14:paraId="405A27BB" w14:textId="5C95B2EB" w:rsidR="008D4A49" w:rsidRDefault="008D4A49" w:rsidP="008D4A49">
      <w:pPr>
        <w:pStyle w:val="NormalWeb"/>
        <w:shd w:val="clear" w:color="auto" w:fill="FFFFFF"/>
        <w:spacing w:before="0" w:beforeAutospacing="0" w:after="200" w:afterAutospacing="0"/>
        <w:rPr>
          <w:rFonts w:ascii="Arial" w:hAnsi="Arial" w:cs="Arial"/>
          <w:color w:val="222222"/>
        </w:rPr>
      </w:pPr>
      <w:r>
        <w:rPr>
          <w:rFonts w:ascii="Calibri" w:hAnsi="Calibri" w:cs="Arial"/>
          <w:color w:val="000000"/>
        </w:rPr>
        <w:t xml:space="preserve">We are offering a </w:t>
      </w:r>
      <w:proofErr w:type="gramStart"/>
      <w:r>
        <w:rPr>
          <w:rFonts w:ascii="Calibri" w:hAnsi="Calibri" w:cs="Arial"/>
          <w:color w:val="000000"/>
        </w:rPr>
        <w:t>90 day</w:t>
      </w:r>
      <w:proofErr w:type="gramEnd"/>
      <w:r>
        <w:rPr>
          <w:rFonts w:ascii="Calibri" w:hAnsi="Calibri" w:cs="Arial"/>
          <w:color w:val="000000"/>
        </w:rPr>
        <w:t xml:space="preserve"> temporary employment for the PRN position at Associates of Pathology in Ogden Utah at Ogden Regional Medical Center as a Cytology Prep Technician preparing GYN cytology specimens. You would work Monday thru Friday at 7:00 AM promptly for about 30 hours a week depending on the workload.  This will be coverage for an employee’s leave thru April 20th. After our employee returns to work, the position will be 12 (average about 16 hours) to 40 hours (to aid in the coverage of vacations, days off and sick call-ins).  Starting pay at $13.00- 15.00 per hour depending on work experience.</w:t>
      </w:r>
    </w:p>
    <w:p w14:paraId="5DB30ED1" w14:textId="77777777" w:rsidR="008D4A49" w:rsidRDefault="008D4A49" w:rsidP="008D4A49">
      <w:pPr>
        <w:pStyle w:val="NormalWeb"/>
        <w:shd w:val="clear" w:color="auto" w:fill="FFFFFF"/>
        <w:spacing w:before="0" w:beforeAutospacing="0" w:after="200" w:afterAutospacing="0"/>
        <w:rPr>
          <w:rFonts w:ascii="Arial" w:hAnsi="Arial" w:cs="Arial"/>
          <w:color w:val="222222"/>
        </w:rPr>
      </w:pPr>
      <w:r>
        <w:rPr>
          <w:rFonts w:ascii="Calibri" w:hAnsi="Calibri" w:cs="Arial"/>
          <w:color w:val="000000"/>
        </w:rPr>
        <w:t>After the 90 days, the position will be evaluated and may become a permanent position at that time with the potential of becoming full time with company growth and reorganization. The PNR position will be covering both the prep area (Monday and Tuesday at 7 AM to the end of workload) and secretarial data entry work (usually 8 AM to as late as 5PM) and may change depending on need.</w:t>
      </w:r>
    </w:p>
    <w:p w14:paraId="394C589E" w14:textId="77777777" w:rsidR="008D4A49" w:rsidRDefault="008D4A49" w:rsidP="008D4A49">
      <w:pPr>
        <w:pStyle w:val="NormalWeb"/>
        <w:shd w:val="clear" w:color="auto" w:fill="FFFFFF"/>
        <w:spacing w:before="0" w:beforeAutospacing="0" w:after="200" w:afterAutospacing="0"/>
        <w:rPr>
          <w:rFonts w:ascii="Arial" w:hAnsi="Arial" w:cs="Arial"/>
          <w:color w:val="222222"/>
        </w:rPr>
      </w:pPr>
      <w:r>
        <w:rPr>
          <w:rFonts w:ascii="Calibri" w:hAnsi="Calibri" w:cs="Arial"/>
          <w:color w:val="000000"/>
        </w:rPr>
        <w:t xml:space="preserve">Please email Melany </w:t>
      </w:r>
      <w:proofErr w:type="spellStart"/>
      <w:r>
        <w:rPr>
          <w:rFonts w:ascii="Calibri" w:hAnsi="Calibri" w:cs="Arial"/>
          <w:color w:val="000000"/>
        </w:rPr>
        <w:t>Hillstead</w:t>
      </w:r>
      <w:proofErr w:type="spellEnd"/>
      <w:r>
        <w:rPr>
          <w:rFonts w:ascii="Calibri" w:hAnsi="Calibri" w:cs="Arial"/>
          <w:color w:val="000000"/>
        </w:rPr>
        <w:t xml:space="preserve"> at </w:t>
      </w:r>
      <w:hyperlink r:id="rId4" w:tgtFrame="_blank" w:history="1">
        <w:r>
          <w:rPr>
            <w:rStyle w:val="Hyperlink"/>
            <w:rFonts w:ascii="Calibri" w:hAnsi="Calibri" w:cs="Arial"/>
          </w:rPr>
          <w:t>mhillstead.aop@gmail.com</w:t>
        </w:r>
      </w:hyperlink>
      <w:r>
        <w:rPr>
          <w:rFonts w:ascii="Calibri" w:hAnsi="Calibri" w:cs="Arial"/>
          <w:color w:val="000000"/>
        </w:rPr>
        <w:t> with a resume if you are interested.</w:t>
      </w:r>
    </w:p>
    <w:p w14:paraId="40F0866E" w14:textId="77777777" w:rsidR="008D4A49" w:rsidRDefault="008D4A49" w:rsidP="008D4A49">
      <w:pPr>
        <w:pStyle w:val="NormalWeb"/>
        <w:shd w:val="clear" w:color="auto" w:fill="FFFFFF"/>
        <w:spacing w:before="0" w:beforeAutospacing="0" w:after="200" w:afterAutospacing="0"/>
        <w:rPr>
          <w:rFonts w:ascii="Arial" w:hAnsi="Arial" w:cs="Arial"/>
          <w:color w:val="222222"/>
        </w:rPr>
      </w:pPr>
      <w:r>
        <w:rPr>
          <w:rFonts w:ascii="Calibri" w:hAnsi="Calibri" w:cs="Arial"/>
          <w:color w:val="000000"/>
        </w:rPr>
        <w:t> </w:t>
      </w:r>
    </w:p>
    <w:p w14:paraId="66620C6A" w14:textId="77777777" w:rsidR="008D4A49" w:rsidRDefault="008D4A49" w:rsidP="008D4A49">
      <w:pPr>
        <w:pStyle w:val="NormalWeb"/>
        <w:shd w:val="clear" w:color="auto" w:fill="FFFFFF"/>
        <w:spacing w:before="0" w:beforeAutospacing="0" w:after="200" w:afterAutospacing="0"/>
        <w:rPr>
          <w:rFonts w:ascii="Arial" w:hAnsi="Arial" w:cs="Arial"/>
          <w:color w:val="222222"/>
        </w:rPr>
      </w:pPr>
      <w:r>
        <w:rPr>
          <w:rFonts w:ascii="Calibri" w:hAnsi="Calibri" w:cs="Arial"/>
          <w:color w:val="000000"/>
        </w:rPr>
        <w:t xml:space="preserve">Melany </w:t>
      </w:r>
      <w:proofErr w:type="spellStart"/>
      <w:r>
        <w:rPr>
          <w:rFonts w:ascii="Calibri" w:hAnsi="Calibri" w:cs="Arial"/>
          <w:color w:val="000000"/>
        </w:rPr>
        <w:t>Hillstead</w:t>
      </w:r>
      <w:proofErr w:type="spellEnd"/>
    </w:p>
    <w:p w14:paraId="5A833245" w14:textId="77777777" w:rsidR="008D4A49" w:rsidRDefault="008D4A49" w:rsidP="008D4A49">
      <w:pPr>
        <w:pStyle w:val="NormalWeb"/>
        <w:shd w:val="clear" w:color="auto" w:fill="FFFFFF"/>
        <w:spacing w:before="0" w:beforeAutospacing="0" w:after="200" w:afterAutospacing="0"/>
        <w:rPr>
          <w:rFonts w:ascii="Arial" w:hAnsi="Arial" w:cs="Arial"/>
          <w:color w:val="222222"/>
        </w:rPr>
      </w:pPr>
      <w:r>
        <w:rPr>
          <w:rFonts w:ascii="Calibri" w:hAnsi="Calibri" w:cs="Arial"/>
          <w:color w:val="000000"/>
        </w:rPr>
        <w:t>Cytology Supervisor</w:t>
      </w:r>
    </w:p>
    <w:p w14:paraId="762C7341" w14:textId="77777777" w:rsidR="008D4A49" w:rsidRDefault="008D4A49" w:rsidP="008D4A49">
      <w:pPr>
        <w:pStyle w:val="NormalWeb"/>
        <w:shd w:val="clear" w:color="auto" w:fill="FFFFFF"/>
        <w:spacing w:before="0" w:beforeAutospacing="0" w:after="200" w:afterAutospacing="0"/>
        <w:rPr>
          <w:rFonts w:ascii="Arial" w:hAnsi="Arial" w:cs="Arial"/>
          <w:color w:val="222222"/>
        </w:rPr>
      </w:pPr>
      <w:r>
        <w:rPr>
          <w:rFonts w:ascii="Calibri" w:hAnsi="Calibri" w:cs="Arial"/>
          <w:color w:val="000000"/>
        </w:rPr>
        <w:t>801 479-2343 Cytology supervisor</w:t>
      </w:r>
    </w:p>
    <w:p w14:paraId="224E7DED" w14:textId="77777777" w:rsidR="008D4A49" w:rsidRDefault="008D4A49" w:rsidP="008D4A49">
      <w:pPr>
        <w:pStyle w:val="NormalWeb"/>
        <w:shd w:val="clear" w:color="auto" w:fill="FFFFFF"/>
        <w:spacing w:before="0" w:beforeAutospacing="0" w:after="200" w:afterAutospacing="0"/>
        <w:rPr>
          <w:rFonts w:ascii="Arial" w:hAnsi="Arial" w:cs="Arial"/>
          <w:color w:val="222222"/>
        </w:rPr>
      </w:pPr>
      <w:r>
        <w:rPr>
          <w:rFonts w:ascii="Calibri" w:hAnsi="Calibri" w:cs="Arial"/>
          <w:color w:val="000000"/>
        </w:rPr>
        <w:t>Associates of Pathology</w:t>
      </w:r>
    </w:p>
    <w:p w14:paraId="3841A392" w14:textId="77777777" w:rsidR="008D4A49" w:rsidRDefault="008D4A49" w:rsidP="008D4A49">
      <w:pPr>
        <w:pStyle w:val="NormalWeb"/>
        <w:shd w:val="clear" w:color="auto" w:fill="FFFFFF"/>
        <w:spacing w:before="0" w:beforeAutospacing="0" w:after="200" w:afterAutospacing="0"/>
        <w:rPr>
          <w:rFonts w:ascii="Arial" w:hAnsi="Arial" w:cs="Arial"/>
          <w:color w:val="222222"/>
        </w:rPr>
      </w:pPr>
      <w:r>
        <w:rPr>
          <w:rFonts w:ascii="Calibri" w:hAnsi="Calibri" w:cs="Arial"/>
          <w:color w:val="000000"/>
        </w:rPr>
        <w:t>801-479-2390 Main number</w:t>
      </w:r>
    </w:p>
    <w:p w14:paraId="11AAD1D7" w14:textId="77777777" w:rsidR="00302894" w:rsidRDefault="00302894"/>
    <w:sectPr w:rsidR="00302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49"/>
    <w:rsid w:val="000542D1"/>
    <w:rsid w:val="002E05CC"/>
    <w:rsid w:val="00302894"/>
    <w:rsid w:val="00523518"/>
    <w:rsid w:val="008D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905B"/>
  <w15:chartTrackingRefBased/>
  <w15:docId w15:val="{59138954-02D2-40D2-B4B6-8AE8C03B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A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4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4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hillstead.ao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Housley</dc:creator>
  <cp:keywords/>
  <dc:description/>
  <cp:lastModifiedBy>Chris Housley</cp:lastModifiedBy>
  <cp:revision>1</cp:revision>
  <cp:lastPrinted>2020-01-17T17:07:00Z</cp:lastPrinted>
  <dcterms:created xsi:type="dcterms:W3CDTF">2020-01-16T23:32:00Z</dcterms:created>
  <dcterms:modified xsi:type="dcterms:W3CDTF">2020-01-17T17:07:00Z</dcterms:modified>
</cp:coreProperties>
</file>